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6D45" w14:textId="77777777" w:rsidR="00084685" w:rsidRPr="00026560" w:rsidRDefault="00084685" w:rsidP="008115AF">
      <w:pPr>
        <w:rPr>
          <w:rFonts w:asciiTheme="minorHAnsi" w:hAnsiTheme="minorHAnsi" w:cstheme="minorHAnsi"/>
          <w:b/>
        </w:rPr>
      </w:pPr>
    </w:p>
    <w:p w14:paraId="5B0CB274" w14:textId="77777777" w:rsidR="00084685" w:rsidRPr="00026560" w:rsidRDefault="00084685" w:rsidP="008115AF">
      <w:pPr>
        <w:rPr>
          <w:rFonts w:asciiTheme="minorHAnsi" w:hAnsiTheme="minorHAnsi" w:cstheme="minorHAnsi"/>
          <w:b/>
        </w:rPr>
      </w:pPr>
    </w:p>
    <w:p w14:paraId="1126E36F" w14:textId="77777777" w:rsidR="0088133A" w:rsidRPr="00026560" w:rsidRDefault="002D5C00" w:rsidP="008115AF">
      <w:pPr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t xml:space="preserve">Introduction </w:t>
      </w:r>
    </w:p>
    <w:p w14:paraId="1BEFE441" w14:textId="77777777" w:rsidR="0088133A" w:rsidRPr="00026560" w:rsidRDefault="0088133A" w:rsidP="008115AF">
      <w:pPr>
        <w:rPr>
          <w:rFonts w:asciiTheme="minorHAnsi" w:hAnsiTheme="minorHAnsi" w:cstheme="minorHAnsi"/>
          <w:b/>
        </w:rPr>
      </w:pPr>
    </w:p>
    <w:p w14:paraId="5D145DAA" w14:textId="0A878A24" w:rsidR="0088133A" w:rsidRPr="00026560" w:rsidRDefault="0088133A" w:rsidP="008115AF">
      <w:pPr>
        <w:spacing w:line="240" w:lineRule="auto"/>
        <w:rPr>
          <w:rFonts w:asciiTheme="minorHAnsi" w:hAnsiTheme="minorHAnsi" w:cstheme="minorHAnsi"/>
          <w:color w:val="000000"/>
        </w:rPr>
      </w:pPr>
      <w:r w:rsidRPr="00026560">
        <w:rPr>
          <w:rFonts w:asciiTheme="minorHAnsi" w:hAnsiTheme="minorHAnsi" w:cstheme="minorHAnsi"/>
          <w:color w:val="000000"/>
        </w:rPr>
        <w:t>All q</w:t>
      </w:r>
      <w:r w:rsidR="002D5C00" w:rsidRPr="00026560">
        <w:rPr>
          <w:rFonts w:asciiTheme="minorHAnsi" w:hAnsiTheme="minorHAnsi" w:cstheme="minorHAnsi"/>
          <w:color w:val="000000"/>
        </w:rPr>
        <w:t xml:space="preserve">ualifications prescribed by the Board under the </w:t>
      </w:r>
      <w:r w:rsidR="002D5C00" w:rsidRPr="00F41466">
        <w:rPr>
          <w:rFonts w:asciiTheme="minorHAnsi" w:hAnsiTheme="minorHAnsi" w:cstheme="minorHAnsi"/>
        </w:rPr>
        <w:t>Procedures for the Prescription of Qualifications</w:t>
      </w:r>
      <w:r w:rsidR="002D5C00" w:rsidRPr="00026560">
        <w:rPr>
          <w:rFonts w:asciiTheme="minorHAnsi" w:hAnsiTheme="minorHAnsi" w:cstheme="minorHAnsi"/>
          <w:color w:val="0D6EAB"/>
        </w:rPr>
        <w:t xml:space="preserve"> </w:t>
      </w:r>
      <w:r w:rsidR="00F41466" w:rsidRPr="00F41466">
        <w:rPr>
          <w:rFonts w:asciiTheme="minorHAnsi" w:hAnsiTheme="minorHAnsi" w:cstheme="minorHAnsi"/>
        </w:rPr>
        <w:t xml:space="preserve">(the </w:t>
      </w:r>
      <w:hyperlink r:id="rId8" w:history="1">
        <w:r w:rsidR="00F41466" w:rsidRPr="00F41466">
          <w:rPr>
            <w:rStyle w:val="Hyperlink"/>
            <w:rFonts w:asciiTheme="minorHAnsi" w:hAnsiTheme="minorHAnsi" w:cstheme="minorHAnsi"/>
          </w:rPr>
          <w:t>Procedures</w:t>
        </w:r>
      </w:hyperlink>
      <w:r w:rsidR="00F41466" w:rsidRPr="00F41466">
        <w:rPr>
          <w:rFonts w:asciiTheme="minorHAnsi" w:hAnsiTheme="minorHAnsi" w:cstheme="minorHAnsi"/>
        </w:rPr>
        <w:t xml:space="preserve">) </w:t>
      </w:r>
      <w:r w:rsidR="002D5C00" w:rsidRPr="00026560">
        <w:rPr>
          <w:rFonts w:asciiTheme="minorHAnsi" w:hAnsiTheme="minorHAnsi" w:cstheme="minorHAnsi"/>
          <w:color w:val="000000"/>
        </w:rPr>
        <w:t>are subject to annual monitoring.</w:t>
      </w:r>
      <w:r w:rsidRPr="00026560">
        <w:rPr>
          <w:rFonts w:asciiTheme="minorHAnsi" w:hAnsiTheme="minorHAnsi" w:cstheme="minorHAnsi"/>
          <w:color w:val="000000"/>
        </w:rPr>
        <w:t xml:space="preserve"> </w:t>
      </w:r>
      <w:r w:rsidR="00613F86" w:rsidRPr="00026560">
        <w:rPr>
          <w:rFonts w:asciiTheme="minorHAnsi" w:hAnsiTheme="minorHAnsi" w:cstheme="minorHAnsi"/>
          <w:color w:val="000000"/>
        </w:rPr>
        <w:t xml:space="preserve"> </w:t>
      </w:r>
      <w:r w:rsidRPr="00026560">
        <w:rPr>
          <w:rFonts w:asciiTheme="minorHAnsi" w:hAnsiTheme="minorHAnsi" w:cstheme="minorHAnsi"/>
          <w:color w:val="000000"/>
        </w:rPr>
        <w:t>I</w:t>
      </w:r>
      <w:r w:rsidR="002D5C00" w:rsidRPr="00026560">
        <w:rPr>
          <w:rFonts w:asciiTheme="minorHAnsi" w:hAnsiTheme="minorHAnsi" w:cstheme="minorHAnsi"/>
          <w:color w:val="000000"/>
        </w:rPr>
        <w:t>nstitutions are required to submit an annual monitoring return for each</w:t>
      </w:r>
      <w:r w:rsidR="00FB46D0" w:rsidRPr="00026560">
        <w:rPr>
          <w:rFonts w:asciiTheme="minorHAnsi" w:hAnsiTheme="minorHAnsi" w:cstheme="minorHAnsi"/>
          <w:color w:val="000000"/>
        </w:rPr>
        <w:t xml:space="preserve"> of their</w:t>
      </w:r>
      <w:r w:rsidR="002D5C00" w:rsidRPr="00026560">
        <w:rPr>
          <w:rFonts w:asciiTheme="minorHAnsi" w:hAnsiTheme="minorHAnsi" w:cstheme="minorHAnsi"/>
          <w:color w:val="000000"/>
        </w:rPr>
        <w:t xml:space="preserve"> </w:t>
      </w:r>
      <w:r w:rsidR="00FB46D0" w:rsidRPr="00026560">
        <w:rPr>
          <w:rFonts w:asciiTheme="minorHAnsi" w:hAnsiTheme="minorHAnsi" w:cstheme="minorHAnsi"/>
          <w:color w:val="000000"/>
        </w:rPr>
        <w:t>prescribe</w:t>
      </w:r>
      <w:r w:rsidR="00EC6692" w:rsidRPr="00026560">
        <w:rPr>
          <w:rFonts w:asciiTheme="minorHAnsi" w:hAnsiTheme="minorHAnsi" w:cstheme="minorHAnsi"/>
          <w:color w:val="000000"/>
        </w:rPr>
        <w:t>d</w:t>
      </w:r>
      <w:r w:rsidR="00FB46D0" w:rsidRPr="00026560">
        <w:rPr>
          <w:rFonts w:asciiTheme="minorHAnsi" w:hAnsiTheme="minorHAnsi" w:cstheme="minorHAnsi"/>
          <w:color w:val="000000"/>
        </w:rPr>
        <w:t xml:space="preserve"> </w:t>
      </w:r>
      <w:r w:rsidR="002D5C00" w:rsidRPr="00026560">
        <w:rPr>
          <w:rFonts w:asciiTheme="minorHAnsi" w:hAnsiTheme="minorHAnsi" w:cstheme="minorHAnsi"/>
          <w:color w:val="000000"/>
        </w:rPr>
        <w:t>qualific</w:t>
      </w:r>
      <w:r w:rsidRPr="00026560">
        <w:rPr>
          <w:rFonts w:asciiTheme="minorHAnsi" w:hAnsiTheme="minorHAnsi" w:cstheme="minorHAnsi"/>
          <w:color w:val="000000"/>
        </w:rPr>
        <w:t>ation</w:t>
      </w:r>
      <w:r w:rsidR="00EC6692" w:rsidRPr="00026560">
        <w:rPr>
          <w:rFonts w:asciiTheme="minorHAnsi" w:hAnsiTheme="minorHAnsi" w:cstheme="minorHAnsi"/>
          <w:color w:val="000000"/>
        </w:rPr>
        <w:t>s</w:t>
      </w:r>
      <w:r w:rsidRPr="00026560">
        <w:rPr>
          <w:rFonts w:asciiTheme="minorHAnsi" w:hAnsiTheme="minorHAnsi" w:cstheme="minorHAnsi"/>
          <w:color w:val="000000"/>
        </w:rPr>
        <w:t xml:space="preserve">, </w:t>
      </w:r>
      <w:r w:rsidR="002D5C00" w:rsidRPr="00026560">
        <w:rPr>
          <w:rFonts w:asciiTheme="minorHAnsi" w:hAnsiTheme="minorHAnsi" w:cstheme="minorHAnsi"/>
          <w:color w:val="000000"/>
        </w:rPr>
        <w:t xml:space="preserve">by a date that was agreed by the Board </w:t>
      </w:r>
      <w:r w:rsidR="00F91777" w:rsidRPr="00026560">
        <w:rPr>
          <w:rFonts w:asciiTheme="minorHAnsi" w:hAnsiTheme="minorHAnsi" w:cstheme="minorHAnsi"/>
          <w:color w:val="000000"/>
        </w:rPr>
        <w:t>when</w:t>
      </w:r>
      <w:r w:rsidR="002773D9" w:rsidRPr="00026560">
        <w:rPr>
          <w:rFonts w:asciiTheme="minorHAnsi" w:hAnsiTheme="minorHAnsi" w:cstheme="minorHAnsi"/>
          <w:color w:val="000000"/>
        </w:rPr>
        <w:t xml:space="preserve"> prescription was last </w:t>
      </w:r>
      <w:r w:rsidR="00EE24E2" w:rsidRPr="00026560">
        <w:rPr>
          <w:rFonts w:asciiTheme="minorHAnsi" w:hAnsiTheme="minorHAnsi" w:cstheme="minorHAnsi"/>
          <w:color w:val="000000"/>
        </w:rPr>
        <w:t xml:space="preserve">granted or </w:t>
      </w:r>
      <w:r w:rsidR="002773D9" w:rsidRPr="00026560">
        <w:rPr>
          <w:rFonts w:asciiTheme="minorHAnsi" w:hAnsiTheme="minorHAnsi" w:cstheme="minorHAnsi"/>
          <w:color w:val="000000"/>
        </w:rPr>
        <w:t>renewed</w:t>
      </w:r>
      <w:r w:rsidR="002D5C00" w:rsidRPr="00026560">
        <w:rPr>
          <w:rFonts w:asciiTheme="minorHAnsi" w:hAnsiTheme="minorHAnsi" w:cstheme="minorHAnsi"/>
          <w:color w:val="000000"/>
        </w:rPr>
        <w:t xml:space="preserve">. </w:t>
      </w:r>
    </w:p>
    <w:p w14:paraId="715A2A9B" w14:textId="77777777" w:rsidR="009E39DB" w:rsidRPr="00026560" w:rsidRDefault="009E39DB" w:rsidP="008115A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2B217312" w14:textId="77777777" w:rsidR="00FB46D0" w:rsidRPr="00026560" w:rsidRDefault="00FB46D0" w:rsidP="00FB46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</w:rPr>
      </w:pPr>
      <w:r w:rsidRPr="00026560">
        <w:rPr>
          <w:rFonts w:asciiTheme="minorHAnsi" w:hAnsiTheme="minorHAnsi" w:cstheme="minorHAnsi"/>
          <w:b/>
          <w:color w:val="000000"/>
        </w:rPr>
        <w:t>Your deadline</w:t>
      </w:r>
    </w:p>
    <w:p w14:paraId="3D484FA2" w14:textId="77777777" w:rsidR="00FB46D0" w:rsidRPr="00026560" w:rsidRDefault="00FB46D0" w:rsidP="00FB46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1A23C861" w14:textId="6AE377CE" w:rsidR="00FB46D0" w:rsidRPr="00026560" w:rsidRDefault="00FB46D0" w:rsidP="00FB46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026560">
        <w:rPr>
          <w:rFonts w:asciiTheme="minorHAnsi" w:hAnsiTheme="minorHAnsi" w:cstheme="minorHAnsi"/>
          <w:color w:val="000000"/>
        </w:rPr>
        <w:t xml:space="preserve">Your </w:t>
      </w:r>
      <w:r w:rsidR="005D16D3" w:rsidRPr="00026560">
        <w:rPr>
          <w:rFonts w:asciiTheme="minorHAnsi" w:hAnsiTheme="minorHAnsi" w:cstheme="minorHAnsi"/>
          <w:color w:val="000000"/>
        </w:rPr>
        <w:t>202</w:t>
      </w:r>
      <w:r w:rsidR="007C48EC" w:rsidRPr="00026560">
        <w:rPr>
          <w:rFonts w:asciiTheme="minorHAnsi" w:hAnsiTheme="minorHAnsi" w:cstheme="minorHAnsi"/>
          <w:color w:val="000000"/>
        </w:rPr>
        <w:t>1</w:t>
      </w:r>
      <w:r w:rsidR="005D16D3" w:rsidRPr="00026560">
        <w:rPr>
          <w:rFonts w:asciiTheme="minorHAnsi" w:hAnsiTheme="minorHAnsi" w:cstheme="minorHAnsi"/>
          <w:color w:val="000000"/>
        </w:rPr>
        <w:t>/202</w:t>
      </w:r>
      <w:r w:rsidR="007C48EC" w:rsidRPr="00026560">
        <w:rPr>
          <w:rFonts w:asciiTheme="minorHAnsi" w:hAnsiTheme="minorHAnsi" w:cstheme="minorHAnsi"/>
          <w:color w:val="000000"/>
        </w:rPr>
        <w:t>2</w:t>
      </w:r>
      <w:r w:rsidRPr="00026560">
        <w:rPr>
          <w:rFonts w:asciiTheme="minorHAnsi" w:hAnsiTheme="minorHAnsi" w:cstheme="minorHAnsi"/>
          <w:color w:val="000000"/>
        </w:rPr>
        <w:t xml:space="preserve"> annual monitoring submission is due </w:t>
      </w:r>
      <w:r w:rsidR="000F2F84" w:rsidRPr="00026560">
        <w:rPr>
          <w:rFonts w:asciiTheme="minorHAnsi" w:hAnsiTheme="minorHAnsi" w:cstheme="minorHAnsi"/>
          <w:color w:val="000000"/>
        </w:rPr>
        <w:t xml:space="preserve">before or </w:t>
      </w:r>
      <w:r w:rsidRPr="00026560">
        <w:rPr>
          <w:rFonts w:asciiTheme="minorHAnsi" w:hAnsiTheme="minorHAnsi" w:cstheme="minorHAnsi"/>
          <w:color w:val="000000"/>
        </w:rPr>
        <w:t>on</w:t>
      </w:r>
      <w:r w:rsidR="00905E6E" w:rsidRPr="00026560">
        <w:rPr>
          <w:rFonts w:asciiTheme="minorHAnsi" w:hAnsiTheme="minorHAnsi" w:cstheme="minorHAnsi"/>
          <w:color w:val="000000"/>
        </w:rPr>
        <w:t xml:space="preserve"> </w:t>
      </w:r>
      <w:r w:rsidR="000F2F84" w:rsidRPr="00E83185">
        <w:rPr>
          <w:rFonts w:asciiTheme="minorHAnsi" w:hAnsiTheme="minorHAnsi" w:cstheme="minorHAnsi"/>
          <w:b/>
          <w:bCs/>
          <w:color w:val="FF0000"/>
        </w:rPr>
        <w:t>DD Month 20XX</w:t>
      </w:r>
      <w:r w:rsidRPr="00026560">
        <w:rPr>
          <w:rFonts w:asciiTheme="minorHAnsi" w:hAnsiTheme="minorHAnsi" w:cstheme="minorHAnsi"/>
          <w:color w:val="000000"/>
        </w:rPr>
        <w:t xml:space="preserve">. </w:t>
      </w:r>
      <w:r w:rsidR="000F2F84" w:rsidRPr="00026560">
        <w:rPr>
          <w:rFonts w:asciiTheme="minorHAnsi" w:hAnsiTheme="minorHAnsi" w:cstheme="minorHAnsi"/>
          <w:color w:val="000000"/>
        </w:rPr>
        <w:t xml:space="preserve"> </w:t>
      </w:r>
      <w:r w:rsidRPr="00026560">
        <w:rPr>
          <w:rFonts w:asciiTheme="minorHAnsi" w:hAnsiTheme="minorHAnsi" w:cstheme="minorHAnsi"/>
          <w:color w:val="000000"/>
        </w:rPr>
        <w:t>This document serves as both a reminder to return your annual monitoring submission on time and to provi</w:t>
      </w:r>
      <w:r w:rsidR="00B6312A" w:rsidRPr="00026560">
        <w:rPr>
          <w:rFonts w:asciiTheme="minorHAnsi" w:hAnsiTheme="minorHAnsi" w:cstheme="minorHAnsi"/>
          <w:color w:val="000000"/>
        </w:rPr>
        <w:t xml:space="preserve">de key information to help you compile </w:t>
      </w:r>
      <w:r w:rsidR="00A02B9D" w:rsidRPr="00026560">
        <w:rPr>
          <w:rFonts w:asciiTheme="minorHAnsi" w:hAnsiTheme="minorHAnsi" w:cstheme="minorHAnsi"/>
          <w:color w:val="000000"/>
        </w:rPr>
        <w:t xml:space="preserve">your </w:t>
      </w:r>
      <w:r w:rsidRPr="00026560">
        <w:rPr>
          <w:rFonts w:asciiTheme="minorHAnsi" w:hAnsiTheme="minorHAnsi" w:cstheme="minorHAnsi"/>
          <w:color w:val="000000"/>
        </w:rPr>
        <w:t xml:space="preserve">submission, including the materials required. </w:t>
      </w:r>
    </w:p>
    <w:p w14:paraId="69CAF280" w14:textId="77777777" w:rsidR="00FB46D0" w:rsidRPr="00026560" w:rsidRDefault="00FB46D0" w:rsidP="00FB46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29C5FA5C" w14:textId="0FCC991F" w:rsidR="00FB46D0" w:rsidRPr="00026560" w:rsidRDefault="00E83185" w:rsidP="00FB46D0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E83185">
        <w:rPr>
          <w:rFonts w:asciiTheme="minorHAnsi" w:hAnsiTheme="minorHAnsi" w:cstheme="minorHAnsi"/>
          <w:bCs/>
          <w:sz w:val="24"/>
          <w:szCs w:val="24"/>
        </w:rPr>
        <w:t>I</w:t>
      </w:r>
      <w:r w:rsidR="00FB46D0" w:rsidRPr="00E83185">
        <w:rPr>
          <w:rFonts w:asciiTheme="minorHAnsi" w:hAnsiTheme="minorHAnsi" w:cstheme="minorHAnsi"/>
          <w:bCs/>
          <w:sz w:val="24"/>
          <w:szCs w:val="24"/>
        </w:rPr>
        <w:t>t</w:t>
      </w:r>
      <w:r w:rsidR="00FB46D0" w:rsidRPr="00026560">
        <w:rPr>
          <w:rFonts w:asciiTheme="minorHAnsi" w:hAnsiTheme="minorHAnsi" w:cstheme="minorHAnsi"/>
          <w:sz w:val="24"/>
          <w:szCs w:val="24"/>
        </w:rPr>
        <w:t xml:space="preserve"> is a Standard Condition of prescription that annual monitoring </w:t>
      </w:r>
      <w:r w:rsidR="00D6401B">
        <w:rPr>
          <w:rFonts w:asciiTheme="minorHAnsi" w:hAnsiTheme="minorHAnsi" w:cstheme="minorHAnsi"/>
          <w:sz w:val="24"/>
          <w:szCs w:val="24"/>
        </w:rPr>
        <w:t>return</w:t>
      </w:r>
      <w:r w:rsidR="00FB46D0" w:rsidRPr="00026560">
        <w:rPr>
          <w:rFonts w:asciiTheme="minorHAnsi" w:hAnsiTheme="minorHAnsi" w:cstheme="minorHAnsi"/>
          <w:sz w:val="24"/>
          <w:szCs w:val="24"/>
        </w:rPr>
        <w:t>s are submitted by the agreed date.  If you believe you will have difficulty meeting your submission deadline, please contact the Qualifications Team (</w:t>
      </w:r>
      <w:hyperlink r:id="rId9" w:history="1">
        <w:r w:rsidR="001B54F6" w:rsidRPr="003B6C47">
          <w:rPr>
            <w:rStyle w:val="Hyperlink"/>
            <w:rFonts w:asciiTheme="minorHAnsi" w:hAnsiTheme="minorHAnsi" w:cstheme="minorHAnsi"/>
            <w:sz w:val="24"/>
            <w:szCs w:val="24"/>
          </w:rPr>
          <w:t>Qualifications@arb.org.uk</w:t>
        </w:r>
      </w:hyperlink>
      <w:r w:rsidR="00FB46D0" w:rsidRPr="00026560">
        <w:rPr>
          <w:rFonts w:asciiTheme="minorHAnsi" w:hAnsiTheme="minorHAnsi" w:cstheme="minorHAnsi"/>
          <w:sz w:val="24"/>
          <w:szCs w:val="24"/>
        </w:rPr>
        <w:t xml:space="preserve">) as soon as possible. </w:t>
      </w:r>
      <w:r w:rsidR="000F2F84" w:rsidRPr="00026560">
        <w:rPr>
          <w:rFonts w:asciiTheme="minorHAnsi" w:hAnsiTheme="minorHAnsi" w:cstheme="minorHAnsi"/>
          <w:sz w:val="24"/>
          <w:szCs w:val="24"/>
        </w:rPr>
        <w:t xml:space="preserve"> </w:t>
      </w:r>
      <w:r w:rsidR="00FB46D0" w:rsidRPr="00026560">
        <w:rPr>
          <w:rFonts w:asciiTheme="minorHAnsi" w:hAnsiTheme="minorHAnsi" w:cstheme="minorHAnsi"/>
          <w:sz w:val="24"/>
          <w:szCs w:val="24"/>
        </w:rPr>
        <w:t>Late or incomplete submissions affect the Board’s confidence in the institution and its qualification(s), and may impact the length of future</w:t>
      </w:r>
      <w:r w:rsidR="00082C6F" w:rsidRPr="00026560">
        <w:rPr>
          <w:rFonts w:asciiTheme="minorHAnsi" w:hAnsiTheme="minorHAnsi" w:cstheme="minorHAnsi"/>
          <w:sz w:val="24"/>
          <w:szCs w:val="24"/>
        </w:rPr>
        <w:t xml:space="preserve"> periods of prescription</w:t>
      </w:r>
      <w:r w:rsidR="00FB46D0" w:rsidRPr="00026560">
        <w:rPr>
          <w:rFonts w:asciiTheme="minorHAnsi" w:hAnsiTheme="minorHAnsi" w:cstheme="minorHAnsi"/>
          <w:sz w:val="24"/>
          <w:szCs w:val="24"/>
        </w:rPr>
        <w:t>.</w:t>
      </w:r>
    </w:p>
    <w:p w14:paraId="2B225771" w14:textId="6D388B41" w:rsidR="00FB46D0" w:rsidRPr="00026560" w:rsidRDefault="00FB46D0" w:rsidP="008115AF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2D433E51" w14:textId="206D9ACB" w:rsidR="00FF6DD2" w:rsidRPr="00026560" w:rsidRDefault="00FF6DD2" w:rsidP="008115AF">
      <w:p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026560">
        <w:rPr>
          <w:rFonts w:asciiTheme="minorHAnsi" w:hAnsiTheme="minorHAnsi" w:cstheme="minorHAnsi"/>
          <w:b/>
          <w:color w:val="000000"/>
        </w:rPr>
        <w:t xml:space="preserve">Fire and </w:t>
      </w:r>
      <w:r w:rsidR="00082C6F" w:rsidRPr="00026560">
        <w:rPr>
          <w:rFonts w:asciiTheme="minorHAnsi" w:hAnsiTheme="minorHAnsi" w:cstheme="minorHAnsi"/>
          <w:b/>
          <w:color w:val="000000"/>
        </w:rPr>
        <w:t>l</w:t>
      </w:r>
      <w:r w:rsidRPr="00026560">
        <w:rPr>
          <w:rFonts w:asciiTheme="minorHAnsi" w:hAnsiTheme="minorHAnsi" w:cstheme="minorHAnsi"/>
          <w:b/>
          <w:color w:val="000000"/>
        </w:rPr>
        <w:t xml:space="preserve">ife </w:t>
      </w:r>
      <w:r w:rsidR="00082C6F" w:rsidRPr="00026560">
        <w:rPr>
          <w:rFonts w:asciiTheme="minorHAnsi" w:hAnsiTheme="minorHAnsi" w:cstheme="minorHAnsi"/>
          <w:b/>
          <w:color w:val="000000"/>
        </w:rPr>
        <w:t>s</w:t>
      </w:r>
      <w:r w:rsidRPr="00026560">
        <w:rPr>
          <w:rFonts w:asciiTheme="minorHAnsi" w:hAnsiTheme="minorHAnsi" w:cstheme="minorHAnsi"/>
          <w:b/>
          <w:color w:val="000000"/>
        </w:rPr>
        <w:t xml:space="preserve">afety </w:t>
      </w:r>
      <w:r w:rsidR="00082C6F" w:rsidRPr="00026560">
        <w:rPr>
          <w:rFonts w:asciiTheme="minorHAnsi" w:hAnsiTheme="minorHAnsi" w:cstheme="minorHAnsi"/>
          <w:b/>
          <w:color w:val="000000"/>
        </w:rPr>
        <w:t>d</w:t>
      </w:r>
      <w:r w:rsidRPr="00026560">
        <w:rPr>
          <w:rFonts w:asciiTheme="minorHAnsi" w:hAnsiTheme="minorHAnsi" w:cstheme="minorHAnsi"/>
          <w:b/>
          <w:color w:val="000000"/>
        </w:rPr>
        <w:t xml:space="preserve">esign, and </w:t>
      </w:r>
      <w:r w:rsidR="00082C6F" w:rsidRPr="00026560">
        <w:rPr>
          <w:rFonts w:asciiTheme="minorHAnsi" w:hAnsiTheme="minorHAnsi" w:cstheme="minorHAnsi"/>
          <w:b/>
          <w:color w:val="000000"/>
        </w:rPr>
        <w:t>s</w:t>
      </w:r>
      <w:r w:rsidRPr="00026560">
        <w:rPr>
          <w:rFonts w:asciiTheme="minorHAnsi" w:hAnsiTheme="minorHAnsi" w:cstheme="minorHAnsi"/>
          <w:b/>
          <w:color w:val="000000"/>
        </w:rPr>
        <w:t>ustainability</w:t>
      </w:r>
    </w:p>
    <w:p w14:paraId="18053A06" w14:textId="1B8FB360" w:rsidR="00FF6DD2" w:rsidRPr="00026560" w:rsidRDefault="00FF6DD2" w:rsidP="008115AF">
      <w:pPr>
        <w:spacing w:line="240" w:lineRule="auto"/>
        <w:rPr>
          <w:rFonts w:asciiTheme="minorHAnsi" w:hAnsiTheme="minorHAnsi" w:cstheme="minorHAnsi"/>
          <w:bCs/>
          <w:color w:val="000000"/>
        </w:rPr>
      </w:pPr>
    </w:p>
    <w:p w14:paraId="54BA461E" w14:textId="45D444A9" w:rsidR="00E60133" w:rsidRPr="00026560" w:rsidRDefault="00697D61" w:rsidP="008115AF">
      <w:p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026560">
        <w:rPr>
          <w:rFonts w:asciiTheme="minorHAnsi" w:hAnsiTheme="minorHAnsi" w:cstheme="minorHAnsi"/>
          <w:bCs/>
          <w:color w:val="000000"/>
        </w:rPr>
        <w:t xml:space="preserve">On </w:t>
      </w:r>
      <w:r w:rsidR="004C1E28" w:rsidRPr="00026560">
        <w:rPr>
          <w:rFonts w:asciiTheme="minorHAnsi" w:hAnsiTheme="minorHAnsi" w:cstheme="minorHAnsi"/>
          <w:bCs/>
          <w:color w:val="000000"/>
        </w:rPr>
        <w:t>3</w:t>
      </w:r>
      <w:r w:rsidRPr="00026560">
        <w:rPr>
          <w:rFonts w:asciiTheme="minorHAnsi" w:hAnsiTheme="minorHAnsi" w:cstheme="minorHAnsi"/>
          <w:bCs/>
          <w:color w:val="000000"/>
        </w:rPr>
        <w:t xml:space="preserve"> August 2021, and following a consultation, the Board published </w:t>
      </w:r>
      <w:hyperlink r:id="rId10" w:history="1">
        <w:r w:rsidRPr="00026560">
          <w:rPr>
            <w:rStyle w:val="Hyperlink"/>
            <w:rFonts w:asciiTheme="minorHAnsi" w:hAnsiTheme="minorHAnsi" w:cstheme="minorHAnsi"/>
            <w:bCs/>
          </w:rPr>
          <w:t>guidance for institutions</w:t>
        </w:r>
      </w:hyperlink>
      <w:r w:rsidRPr="00026560">
        <w:rPr>
          <w:rFonts w:asciiTheme="minorHAnsi" w:hAnsiTheme="minorHAnsi" w:cstheme="minorHAnsi"/>
          <w:bCs/>
          <w:color w:val="000000"/>
        </w:rPr>
        <w:t xml:space="preserve"> </w:t>
      </w:r>
      <w:r w:rsidR="00F91716" w:rsidRPr="00026560">
        <w:rPr>
          <w:rFonts w:asciiTheme="minorHAnsi" w:hAnsiTheme="minorHAnsi" w:cstheme="minorHAnsi"/>
          <w:bCs/>
          <w:color w:val="000000"/>
        </w:rPr>
        <w:t>to support the interpretation of the existing Criteria that relate to fire and life safety design</w:t>
      </w:r>
      <w:r w:rsidR="0049055D" w:rsidRPr="00026560">
        <w:rPr>
          <w:rFonts w:asciiTheme="minorHAnsi" w:hAnsiTheme="minorHAnsi" w:cstheme="minorHAnsi"/>
          <w:bCs/>
          <w:color w:val="000000"/>
        </w:rPr>
        <w:t>,</w:t>
      </w:r>
      <w:r w:rsidR="00F91716" w:rsidRPr="00026560">
        <w:rPr>
          <w:rFonts w:asciiTheme="minorHAnsi" w:hAnsiTheme="minorHAnsi" w:cstheme="minorHAnsi"/>
          <w:bCs/>
          <w:color w:val="000000"/>
        </w:rPr>
        <w:t xml:space="preserve"> and sustainability</w:t>
      </w:r>
      <w:r w:rsidR="00424853" w:rsidRPr="00026560">
        <w:rPr>
          <w:rFonts w:asciiTheme="minorHAnsi" w:hAnsiTheme="minorHAnsi" w:cstheme="minorHAnsi"/>
          <w:bCs/>
          <w:color w:val="000000"/>
        </w:rPr>
        <w:t>.</w:t>
      </w:r>
    </w:p>
    <w:p w14:paraId="4A49C8C3" w14:textId="77777777" w:rsidR="00E60133" w:rsidRPr="00026560" w:rsidRDefault="00E60133" w:rsidP="008115AF">
      <w:pPr>
        <w:spacing w:line="240" w:lineRule="auto"/>
        <w:rPr>
          <w:rFonts w:asciiTheme="minorHAnsi" w:hAnsiTheme="minorHAnsi" w:cstheme="minorHAnsi"/>
          <w:bCs/>
          <w:color w:val="000000"/>
        </w:rPr>
      </w:pPr>
    </w:p>
    <w:p w14:paraId="58C22AE6" w14:textId="6C815EC9" w:rsidR="00FF6DD2" w:rsidRPr="00026560" w:rsidRDefault="00FF6DD2" w:rsidP="008115AF">
      <w:p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026560">
        <w:rPr>
          <w:rFonts w:asciiTheme="minorHAnsi" w:hAnsiTheme="minorHAnsi" w:cstheme="minorHAnsi"/>
          <w:bCs/>
          <w:color w:val="000000"/>
        </w:rPr>
        <w:t xml:space="preserve">From 1 September 2021, </w:t>
      </w:r>
      <w:r w:rsidR="00393377" w:rsidRPr="00026560">
        <w:rPr>
          <w:rFonts w:asciiTheme="minorHAnsi" w:hAnsiTheme="minorHAnsi" w:cstheme="minorHAnsi"/>
          <w:bCs/>
          <w:color w:val="000000"/>
        </w:rPr>
        <w:t>you</w:t>
      </w:r>
      <w:r w:rsidRPr="00026560">
        <w:rPr>
          <w:rFonts w:asciiTheme="minorHAnsi" w:hAnsiTheme="minorHAnsi" w:cstheme="minorHAnsi"/>
          <w:bCs/>
          <w:color w:val="000000"/>
        </w:rPr>
        <w:t xml:space="preserve"> are required</w:t>
      </w:r>
      <w:r w:rsidR="00557E81" w:rsidRPr="00026560">
        <w:rPr>
          <w:rFonts w:asciiTheme="minorHAnsi" w:hAnsiTheme="minorHAnsi" w:cstheme="minorHAnsi"/>
          <w:bCs/>
          <w:color w:val="000000"/>
        </w:rPr>
        <w:t xml:space="preserve"> to provide an update as part of annual monitoring </w:t>
      </w:r>
      <w:r w:rsidR="00393377" w:rsidRPr="00026560">
        <w:rPr>
          <w:rFonts w:asciiTheme="minorHAnsi" w:hAnsiTheme="minorHAnsi" w:cstheme="minorHAnsi"/>
          <w:bCs/>
          <w:color w:val="000000"/>
        </w:rPr>
        <w:t xml:space="preserve">on how the institution </w:t>
      </w:r>
      <w:r w:rsidR="00FA6A1C" w:rsidRPr="00026560">
        <w:rPr>
          <w:rFonts w:asciiTheme="minorHAnsi" w:hAnsiTheme="minorHAnsi" w:cstheme="minorHAnsi"/>
          <w:bCs/>
          <w:color w:val="000000"/>
        </w:rPr>
        <w:t>plans to incorporate/is incorporating the subject material set out in the guidance in the prescribed qualification(s).</w:t>
      </w:r>
      <w:r w:rsidR="00A009D5" w:rsidRPr="00026560">
        <w:rPr>
          <w:rFonts w:asciiTheme="minorHAnsi" w:hAnsiTheme="minorHAnsi" w:cstheme="minorHAnsi"/>
          <w:bCs/>
          <w:color w:val="000000"/>
        </w:rPr>
        <w:t xml:space="preserve">  We have included an additional section in this form</w:t>
      </w:r>
      <w:r w:rsidR="000D299A" w:rsidRPr="00026560">
        <w:rPr>
          <w:rFonts w:asciiTheme="minorHAnsi" w:hAnsiTheme="minorHAnsi" w:cstheme="minorHAnsi"/>
          <w:bCs/>
          <w:color w:val="000000"/>
        </w:rPr>
        <w:t xml:space="preserve"> in which you can provide this information.</w:t>
      </w:r>
    </w:p>
    <w:p w14:paraId="6ABACA77" w14:textId="77777777" w:rsidR="000D299A" w:rsidRPr="00026560" w:rsidRDefault="000D299A" w:rsidP="008115AF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5F81507B" w14:textId="1471F632" w:rsidR="00FC477E" w:rsidRPr="00026560" w:rsidRDefault="00FC477E" w:rsidP="00FC477E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t xml:space="preserve">Coronavirus </w:t>
      </w:r>
      <w:r w:rsidR="00D95973" w:rsidRPr="00026560">
        <w:rPr>
          <w:rFonts w:asciiTheme="minorHAnsi" w:hAnsiTheme="minorHAnsi" w:cstheme="minorHAnsi"/>
          <w:b/>
        </w:rPr>
        <w:t>update</w:t>
      </w:r>
    </w:p>
    <w:p w14:paraId="7EF974FE" w14:textId="77777777" w:rsidR="00FC477E" w:rsidRPr="00026560" w:rsidRDefault="00FC477E" w:rsidP="00FC477E">
      <w:pPr>
        <w:spacing w:line="240" w:lineRule="auto"/>
        <w:rPr>
          <w:rFonts w:asciiTheme="minorHAnsi" w:hAnsiTheme="minorHAnsi" w:cstheme="minorHAnsi"/>
          <w:b/>
        </w:rPr>
      </w:pPr>
    </w:p>
    <w:p w14:paraId="41F37303" w14:textId="36BA3B0D" w:rsidR="00FC477E" w:rsidRPr="00026560" w:rsidRDefault="003211A6" w:rsidP="00FC477E">
      <w:pPr>
        <w:spacing w:line="240" w:lineRule="auto"/>
        <w:rPr>
          <w:rFonts w:asciiTheme="minorHAnsi" w:hAnsiTheme="minorHAnsi" w:cstheme="minorHAnsi"/>
        </w:rPr>
      </w:pPr>
      <w:r w:rsidRPr="00026560">
        <w:rPr>
          <w:rFonts w:asciiTheme="minorHAnsi" w:hAnsiTheme="minorHAnsi" w:cstheme="minorHAnsi"/>
        </w:rPr>
        <w:t xml:space="preserve">Please provide an update on any continuing and/or further changes </w:t>
      </w:r>
      <w:r w:rsidR="007A791B" w:rsidRPr="00026560">
        <w:rPr>
          <w:rFonts w:asciiTheme="minorHAnsi" w:hAnsiTheme="minorHAnsi" w:cstheme="minorHAnsi"/>
        </w:rPr>
        <w:t xml:space="preserve">in response to the pandemic </w:t>
      </w:r>
      <w:r w:rsidRPr="00026560">
        <w:rPr>
          <w:rFonts w:asciiTheme="minorHAnsi" w:hAnsiTheme="minorHAnsi" w:cstheme="minorHAnsi"/>
        </w:rPr>
        <w:t xml:space="preserve">affecting the prescribed qualification(s) </w:t>
      </w:r>
      <w:r w:rsidR="008B23AE" w:rsidRPr="00026560">
        <w:rPr>
          <w:rFonts w:asciiTheme="minorHAnsi" w:hAnsiTheme="minorHAnsi" w:cstheme="minorHAnsi"/>
        </w:rPr>
        <w:t>in the relevant section of this form.</w:t>
      </w:r>
      <w:r w:rsidR="00FC477E" w:rsidRPr="00026560">
        <w:rPr>
          <w:rFonts w:asciiTheme="minorHAnsi" w:hAnsiTheme="minorHAnsi" w:cstheme="minorHAnsi"/>
        </w:rPr>
        <w:t xml:space="preserve"> </w:t>
      </w:r>
      <w:r w:rsidR="000F2F84" w:rsidRPr="00026560">
        <w:rPr>
          <w:rFonts w:asciiTheme="minorHAnsi" w:hAnsiTheme="minorHAnsi" w:cstheme="minorHAnsi"/>
        </w:rPr>
        <w:t xml:space="preserve"> </w:t>
      </w:r>
    </w:p>
    <w:p w14:paraId="0C534A8C" w14:textId="77777777" w:rsidR="00FC477E" w:rsidRPr="00026560" w:rsidRDefault="00FC477E" w:rsidP="008115AF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7951B36F" w14:textId="06A53AC4" w:rsidR="00CD5D48" w:rsidRPr="00026560" w:rsidRDefault="00FB46D0" w:rsidP="008115AF">
      <w:pPr>
        <w:pStyle w:val="CommentTex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265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We have prepopulated this form with the information we </w:t>
      </w:r>
      <w:r w:rsidR="000F2F84" w:rsidRPr="000265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currently </w:t>
      </w:r>
      <w:r w:rsidRPr="000265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have on </w:t>
      </w:r>
      <w:r w:rsidRPr="00026560">
        <w:rPr>
          <w:rFonts w:asciiTheme="minorHAnsi" w:hAnsiTheme="minorHAnsi" w:cstheme="minorHAnsi"/>
          <w:b/>
          <w:sz w:val="24"/>
          <w:szCs w:val="24"/>
        </w:rPr>
        <w:t xml:space="preserve">record for </w:t>
      </w:r>
      <w:r w:rsidR="008C3535" w:rsidRPr="00026560">
        <w:rPr>
          <w:rFonts w:asciiTheme="minorHAnsi" w:hAnsiTheme="minorHAnsi" w:cstheme="minorHAnsi"/>
          <w:b/>
          <w:sz w:val="24"/>
          <w:szCs w:val="24"/>
        </w:rPr>
        <w:t>the</w:t>
      </w:r>
      <w:r w:rsidRPr="00026560">
        <w:rPr>
          <w:rFonts w:asciiTheme="minorHAnsi" w:hAnsiTheme="minorHAnsi" w:cstheme="minorHAnsi"/>
          <w:b/>
          <w:sz w:val="24"/>
          <w:szCs w:val="24"/>
        </w:rPr>
        <w:t xml:space="preserve"> institution</w:t>
      </w:r>
      <w:r w:rsidRPr="000265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0F2F84" w:rsidRPr="000265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026560">
        <w:rPr>
          <w:rFonts w:asciiTheme="minorHAnsi" w:hAnsiTheme="minorHAnsi" w:cstheme="minorHAnsi"/>
          <w:b/>
          <w:color w:val="000000"/>
          <w:sz w:val="24"/>
          <w:szCs w:val="24"/>
        </w:rPr>
        <w:t>Please review these details and inform us of any updates:</w:t>
      </w:r>
    </w:p>
    <w:p w14:paraId="4E5DA6AE" w14:textId="77777777" w:rsidR="00FD226B" w:rsidRPr="00026560" w:rsidRDefault="00FD226B" w:rsidP="008115AF">
      <w:pPr>
        <w:spacing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486"/>
        <w:gridCol w:w="5269"/>
        <w:gridCol w:w="6095"/>
      </w:tblGrid>
      <w:tr w:rsidR="00FB53D3" w:rsidRPr="00026560" w14:paraId="227A24B2" w14:textId="77777777" w:rsidTr="00FB46D0">
        <w:trPr>
          <w:trHeight w:val="838"/>
        </w:trPr>
        <w:tc>
          <w:tcPr>
            <w:tcW w:w="3486" w:type="dxa"/>
            <w:shd w:val="clear" w:color="auto" w:fill="548DD4" w:themeFill="text2" w:themeFillTint="99"/>
          </w:tcPr>
          <w:p w14:paraId="79D036B3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3CF7AE5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269" w:type="dxa"/>
            <w:shd w:val="clear" w:color="auto" w:fill="548DD4" w:themeFill="text2" w:themeFillTint="99"/>
          </w:tcPr>
          <w:p w14:paraId="09AA856D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  <w:p w14:paraId="6DCD5F17" w14:textId="77777777" w:rsidR="00FB53D3" w:rsidRPr="00026560" w:rsidRDefault="00FB46D0" w:rsidP="00FB46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Current details held by ARB</w:t>
            </w:r>
          </w:p>
          <w:p w14:paraId="7AC5F3E8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14:paraId="172B038B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833B380" w14:textId="77777777" w:rsidR="00FB53D3" w:rsidRPr="00026560" w:rsidRDefault="00FB46D0" w:rsidP="00A529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Updates (if </w:t>
            </w:r>
            <w:r w:rsidR="00A5290A"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applicable</w:t>
            </w: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</w:p>
        </w:tc>
      </w:tr>
      <w:tr w:rsidR="00FB46D0" w:rsidRPr="00026560" w14:paraId="099D68C2" w14:textId="77777777" w:rsidTr="000F2F84">
        <w:trPr>
          <w:trHeight w:val="838"/>
        </w:trPr>
        <w:tc>
          <w:tcPr>
            <w:tcW w:w="3486" w:type="dxa"/>
          </w:tcPr>
          <w:p w14:paraId="42DE896B" w14:textId="77777777" w:rsidR="00FB46D0" w:rsidRPr="00026560" w:rsidRDefault="00FB46D0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E4AB605" w14:textId="77777777" w:rsidR="00FB46D0" w:rsidRPr="00026560" w:rsidRDefault="00EE789B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Primary contact</w:t>
            </w:r>
          </w:p>
        </w:tc>
        <w:tc>
          <w:tcPr>
            <w:tcW w:w="5269" w:type="dxa"/>
            <w:vAlign w:val="center"/>
          </w:tcPr>
          <w:p w14:paraId="4335CA17" w14:textId="77777777" w:rsidR="00FB46D0" w:rsidRPr="00026560" w:rsidRDefault="00FB46D0" w:rsidP="000F2F84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019699F8" w14:textId="77777777" w:rsidR="00FB46D0" w:rsidRPr="00026560" w:rsidRDefault="00FB46D0" w:rsidP="000F2F84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B53D3" w:rsidRPr="00026560" w14:paraId="269CCF83" w14:textId="77777777" w:rsidTr="000F2F84">
        <w:trPr>
          <w:trHeight w:val="838"/>
        </w:trPr>
        <w:tc>
          <w:tcPr>
            <w:tcW w:w="3486" w:type="dxa"/>
          </w:tcPr>
          <w:p w14:paraId="76C88DA7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6EF2756" w14:textId="77777777" w:rsidR="00FB53D3" w:rsidRPr="00026560" w:rsidRDefault="00EE789B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Contact address</w:t>
            </w:r>
          </w:p>
          <w:p w14:paraId="1FC4BA14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269" w:type="dxa"/>
            <w:vAlign w:val="center"/>
          </w:tcPr>
          <w:p w14:paraId="59234EB5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3A8F4D7F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B53D3" w:rsidRPr="00026560" w14:paraId="4F8AB307" w14:textId="77777777" w:rsidTr="000F2F84">
        <w:trPr>
          <w:trHeight w:val="970"/>
        </w:trPr>
        <w:tc>
          <w:tcPr>
            <w:tcW w:w="3486" w:type="dxa"/>
          </w:tcPr>
          <w:p w14:paraId="68D1AE47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F17C3E4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Contact email </w:t>
            </w:r>
          </w:p>
          <w:p w14:paraId="5DC2E375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269" w:type="dxa"/>
            <w:vAlign w:val="center"/>
          </w:tcPr>
          <w:p w14:paraId="189CF359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583049C3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B53D3" w:rsidRPr="00026560" w14:paraId="7D95309C" w14:textId="77777777" w:rsidTr="000F2F84">
        <w:trPr>
          <w:trHeight w:val="981"/>
        </w:trPr>
        <w:tc>
          <w:tcPr>
            <w:tcW w:w="3486" w:type="dxa"/>
          </w:tcPr>
          <w:p w14:paraId="1702F0AF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6D81495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Contact telephone number</w:t>
            </w:r>
          </w:p>
          <w:p w14:paraId="0A9A7C03" w14:textId="77777777" w:rsidR="00FB53D3" w:rsidRPr="00026560" w:rsidRDefault="00FB53D3" w:rsidP="00507E62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269" w:type="dxa"/>
            <w:vAlign w:val="center"/>
          </w:tcPr>
          <w:p w14:paraId="6394376F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Align w:val="center"/>
          </w:tcPr>
          <w:p w14:paraId="481F8DF1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B53D3" w:rsidRPr="00026560" w14:paraId="4E41FC56" w14:textId="77777777" w:rsidTr="000F2F84">
        <w:trPr>
          <w:trHeight w:val="981"/>
        </w:trPr>
        <w:tc>
          <w:tcPr>
            <w:tcW w:w="3486" w:type="dxa"/>
            <w:vAlign w:val="center"/>
          </w:tcPr>
          <w:p w14:paraId="5F76DD9C" w14:textId="77777777" w:rsidR="00EE789B" w:rsidRPr="00026560" w:rsidRDefault="00EE789B" w:rsidP="000F2F84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Secondary contact</w:t>
            </w:r>
          </w:p>
        </w:tc>
        <w:tc>
          <w:tcPr>
            <w:tcW w:w="5269" w:type="dxa"/>
            <w:vAlign w:val="center"/>
          </w:tcPr>
          <w:p w14:paraId="6E209D22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Align w:val="center"/>
          </w:tcPr>
          <w:p w14:paraId="74391E08" w14:textId="77777777" w:rsidR="00FB53D3" w:rsidRPr="00026560" w:rsidRDefault="00FB53D3" w:rsidP="000F2F8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47A4A94" w14:textId="77777777" w:rsidR="00FB53D3" w:rsidRPr="00026560" w:rsidRDefault="00FB53D3" w:rsidP="00FB53D3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28BF9B6" w14:textId="77777777" w:rsidR="00753C8E" w:rsidRPr="00026560" w:rsidRDefault="00753C8E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EF7B52C" w14:textId="77777777" w:rsidR="00EE789B" w:rsidRPr="00026560" w:rsidRDefault="00EE789B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FEE5523" w14:textId="77777777" w:rsidR="00EE789B" w:rsidRPr="00026560" w:rsidRDefault="00EE789B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5451F2A" w14:textId="77777777" w:rsidR="000F2F84" w:rsidRPr="00026560" w:rsidRDefault="000F2F84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7C98D68" w14:textId="77777777" w:rsidR="00EE789B" w:rsidRPr="00026560" w:rsidRDefault="00EE789B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A42D86E" w14:textId="63BE8EF5" w:rsidR="008B23AE" w:rsidRPr="00026560" w:rsidRDefault="008B23AE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1759B00" w14:textId="77777777" w:rsidR="007E4B8F" w:rsidRPr="00026560" w:rsidRDefault="007E4B8F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26560">
        <w:rPr>
          <w:rFonts w:asciiTheme="minorHAnsi" w:hAnsiTheme="minorHAnsi" w:cstheme="minorHAnsi"/>
          <w:b/>
          <w:sz w:val="28"/>
          <w:szCs w:val="28"/>
        </w:rPr>
        <w:lastRenderedPageBreak/>
        <w:t>Prescribed Qualifications</w:t>
      </w:r>
    </w:p>
    <w:p w14:paraId="57C81AD4" w14:textId="77777777" w:rsidR="007E4B8F" w:rsidRPr="00026560" w:rsidRDefault="007E4B8F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379" w:type="dxa"/>
        <w:tblInd w:w="108" w:type="dxa"/>
        <w:tblLook w:val="04A0" w:firstRow="1" w:lastRow="0" w:firstColumn="1" w:lastColumn="0" w:noHBand="0" w:noVBand="1"/>
      </w:tblPr>
      <w:tblGrid>
        <w:gridCol w:w="7797"/>
        <w:gridCol w:w="3291"/>
        <w:gridCol w:w="3291"/>
      </w:tblGrid>
      <w:tr w:rsidR="00D94B66" w:rsidRPr="00026560" w14:paraId="16839DC2" w14:textId="77777777" w:rsidTr="00AB321D">
        <w:trPr>
          <w:tblHeader/>
        </w:trPr>
        <w:tc>
          <w:tcPr>
            <w:tcW w:w="7797" w:type="dxa"/>
            <w:shd w:val="clear" w:color="auto" w:fill="548DD4" w:themeFill="text2" w:themeFillTint="99"/>
          </w:tcPr>
          <w:p w14:paraId="51A0CB4A" w14:textId="77777777" w:rsidR="00D94B66" w:rsidRPr="00026560" w:rsidRDefault="00D94B66" w:rsidP="008115AF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0A3A7EE" w14:textId="58ABA167" w:rsidR="00D94B66" w:rsidRPr="00026560" w:rsidRDefault="00D94B66" w:rsidP="008115AF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Award </w:t>
            </w:r>
            <w:r w:rsidR="00A32675"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t</w:t>
            </w: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itle as stated on the award certificate</w:t>
            </w:r>
          </w:p>
          <w:p w14:paraId="58028F6C" w14:textId="77777777" w:rsidR="00D94B66" w:rsidRPr="00026560" w:rsidRDefault="00D94B66" w:rsidP="00850866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548DD4" w:themeFill="text2" w:themeFillTint="99"/>
          </w:tcPr>
          <w:p w14:paraId="2E189452" w14:textId="77777777" w:rsidR="00D94B66" w:rsidRPr="00026560" w:rsidRDefault="00D94B66" w:rsidP="008115AF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1A84FBE" w14:textId="1ABAB312" w:rsidR="00042BA4" w:rsidRPr="00026560" w:rsidRDefault="00D94B66" w:rsidP="00D94B66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Duration and </w:t>
            </w:r>
            <w:r w:rsidR="00A32675"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m</w:t>
            </w: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ode</w:t>
            </w:r>
          </w:p>
          <w:p w14:paraId="3EE1D0D0" w14:textId="0EF99F54" w:rsidR="00D94B66" w:rsidRPr="00026560" w:rsidRDefault="00D94B66" w:rsidP="00D94B6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26560">
              <w:rPr>
                <w:rFonts w:asciiTheme="minorHAnsi" w:hAnsiTheme="minorHAnsi" w:cstheme="minorHAnsi"/>
                <w:bCs/>
              </w:rPr>
              <w:t>e.g. three years, full-time</w:t>
            </w:r>
            <w:r w:rsidR="00042BA4" w:rsidRPr="00026560">
              <w:rPr>
                <w:rFonts w:asciiTheme="minorHAnsi" w:hAnsiTheme="minorHAnsi" w:cstheme="minorHAnsi"/>
                <w:bCs/>
              </w:rPr>
              <w:t>; four years, part-time; four years, part-time apprenticeship</w:t>
            </w:r>
          </w:p>
          <w:p w14:paraId="6E4B7CB7" w14:textId="77777777" w:rsidR="00D94B66" w:rsidRPr="00026560" w:rsidRDefault="00D94B66" w:rsidP="00D94B66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548DD4" w:themeFill="text2" w:themeFillTint="99"/>
          </w:tcPr>
          <w:p w14:paraId="60FC5A1C" w14:textId="77777777" w:rsidR="00D94B66" w:rsidRPr="00026560" w:rsidRDefault="00D94B66" w:rsidP="008115AF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0EC695A" w14:textId="77777777" w:rsidR="00042BA4" w:rsidRPr="00026560" w:rsidRDefault="00D94B66" w:rsidP="008115AF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/>
                <w:sz w:val="26"/>
                <w:szCs w:val="26"/>
              </w:rPr>
              <w:t>Level</w:t>
            </w:r>
          </w:p>
          <w:p w14:paraId="4C19D816" w14:textId="79F902C6" w:rsidR="00D94B66" w:rsidRPr="00026560" w:rsidRDefault="00D94B66" w:rsidP="008115AF">
            <w:pPr>
              <w:spacing w:line="240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26560">
              <w:rPr>
                <w:rFonts w:asciiTheme="minorHAnsi" w:hAnsiTheme="minorHAnsi" w:cstheme="minorHAnsi"/>
                <w:bCs/>
              </w:rPr>
              <w:t>e.g. Part 1</w:t>
            </w:r>
          </w:p>
        </w:tc>
      </w:tr>
      <w:tr w:rsidR="00D94B66" w:rsidRPr="00026560" w14:paraId="35ACD996" w14:textId="77777777" w:rsidTr="004A43A9">
        <w:trPr>
          <w:trHeight w:val="850"/>
        </w:trPr>
        <w:tc>
          <w:tcPr>
            <w:tcW w:w="7797" w:type="dxa"/>
            <w:vAlign w:val="center"/>
          </w:tcPr>
          <w:p w14:paraId="0CC8053A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91" w:type="dxa"/>
            <w:vAlign w:val="center"/>
          </w:tcPr>
          <w:p w14:paraId="0F7EC1E5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91" w:type="dxa"/>
            <w:vAlign w:val="center"/>
          </w:tcPr>
          <w:p w14:paraId="0CE12DF5" w14:textId="3216ECA1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94B66" w:rsidRPr="00026560" w14:paraId="62714B23" w14:textId="77777777" w:rsidTr="004A43A9">
        <w:trPr>
          <w:trHeight w:val="850"/>
        </w:trPr>
        <w:tc>
          <w:tcPr>
            <w:tcW w:w="7797" w:type="dxa"/>
            <w:vAlign w:val="center"/>
          </w:tcPr>
          <w:p w14:paraId="4D3E90F8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91" w:type="dxa"/>
            <w:vAlign w:val="center"/>
          </w:tcPr>
          <w:p w14:paraId="30567CD3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91" w:type="dxa"/>
            <w:vAlign w:val="center"/>
          </w:tcPr>
          <w:p w14:paraId="00FF6FD1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94B66" w:rsidRPr="00026560" w14:paraId="65E53A9E" w14:textId="77777777" w:rsidTr="004A43A9">
        <w:trPr>
          <w:trHeight w:val="850"/>
        </w:trPr>
        <w:tc>
          <w:tcPr>
            <w:tcW w:w="7797" w:type="dxa"/>
            <w:vAlign w:val="center"/>
          </w:tcPr>
          <w:p w14:paraId="54AF4CBF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91" w:type="dxa"/>
            <w:vAlign w:val="center"/>
          </w:tcPr>
          <w:p w14:paraId="3F03366C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91" w:type="dxa"/>
            <w:vAlign w:val="center"/>
          </w:tcPr>
          <w:p w14:paraId="794BA426" w14:textId="77777777" w:rsidR="00D94B66" w:rsidRPr="004A43A9" w:rsidRDefault="00D94B66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A6B89" w:rsidRPr="00026560" w14:paraId="5E66D3A7" w14:textId="77777777" w:rsidTr="004A43A9">
        <w:trPr>
          <w:trHeight w:val="850"/>
        </w:trPr>
        <w:tc>
          <w:tcPr>
            <w:tcW w:w="7797" w:type="dxa"/>
            <w:vAlign w:val="center"/>
          </w:tcPr>
          <w:p w14:paraId="39950EFE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91" w:type="dxa"/>
            <w:vAlign w:val="center"/>
          </w:tcPr>
          <w:p w14:paraId="266CF733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91" w:type="dxa"/>
            <w:vAlign w:val="center"/>
          </w:tcPr>
          <w:p w14:paraId="3D541999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A6B89" w:rsidRPr="00026560" w14:paraId="0A3E6E36" w14:textId="77777777" w:rsidTr="004A43A9">
        <w:trPr>
          <w:trHeight w:val="850"/>
        </w:trPr>
        <w:tc>
          <w:tcPr>
            <w:tcW w:w="7797" w:type="dxa"/>
            <w:vAlign w:val="center"/>
          </w:tcPr>
          <w:p w14:paraId="70FB48B2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91" w:type="dxa"/>
            <w:vAlign w:val="center"/>
          </w:tcPr>
          <w:p w14:paraId="7320C0EF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91" w:type="dxa"/>
            <w:vAlign w:val="center"/>
          </w:tcPr>
          <w:p w14:paraId="4A967CCC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A6B89" w:rsidRPr="00026560" w14:paraId="2CE4B23B" w14:textId="77777777" w:rsidTr="004A43A9">
        <w:trPr>
          <w:trHeight w:val="850"/>
        </w:trPr>
        <w:tc>
          <w:tcPr>
            <w:tcW w:w="7797" w:type="dxa"/>
            <w:vAlign w:val="center"/>
          </w:tcPr>
          <w:p w14:paraId="01C9A31F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91" w:type="dxa"/>
            <w:vAlign w:val="center"/>
          </w:tcPr>
          <w:p w14:paraId="2F837B35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91" w:type="dxa"/>
            <w:vAlign w:val="center"/>
          </w:tcPr>
          <w:p w14:paraId="621A7AC5" w14:textId="77777777" w:rsidR="00CA6B89" w:rsidRPr="004A43A9" w:rsidRDefault="00CA6B89" w:rsidP="00CA6B8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606A022" w14:textId="77777777" w:rsidR="007E4B8F" w:rsidRPr="00026560" w:rsidRDefault="007E4B8F" w:rsidP="008115A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739FEEF" w14:textId="77777777" w:rsidR="00513522" w:rsidRPr="00026560" w:rsidRDefault="00513522" w:rsidP="008115AF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4C5A73" w14:textId="77777777" w:rsidR="002F1CB2" w:rsidRPr="00026560" w:rsidRDefault="002F1CB2" w:rsidP="008115AF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336A9DF" w14:textId="77777777" w:rsidR="002F1CB2" w:rsidRPr="00026560" w:rsidRDefault="002F1CB2" w:rsidP="008115AF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AC51D47" w14:textId="7DBF017A" w:rsidR="00AB321D" w:rsidRDefault="00AB321D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3A8A8BF" w14:textId="77777777" w:rsidR="00AB321D" w:rsidRDefault="00AB321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7010C2E" w14:textId="6D7477CF" w:rsidR="007E4B8F" w:rsidRPr="00026560" w:rsidRDefault="00FB46D0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26560">
        <w:rPr>
          <w:rFonts w:asciiTheme="minorHAnsi" w:hAnsiTheme="minorHAnsi" w:cstheme="minorHAnsi"/>
          <w:b/>
          <w:sz w:val="28"/>
          <w:szCs w:val="28"/>
        </w:rPr>
        <w:lastRenderedPageBreak/>
        <w:t>202</w:t>
      </w:r>
      <w:r w:rsidR="00341B7E" w:rsidRPr="00026560">
        <w:rPr>
          <w:rFonts w:asciiTheme="minorHAnsi" w:hAnsiTheme="minorHAnsi" w:cstheme="minorHAnsi"/>
          <w:b/>
          <w:sz w:val="28"/>
          <w:szCs w:val="28"/>
        </w:rPr>
        <w:t>1</w:t>
      </w:r>
      <w:r w:rsidR="00EB0624" w:rsidRPr="00026560">
        <w:rPr>
          <w:rFonts w:asciiTheme="minorHAnsi" w:hAnsiTheme="minorHAnsi" w:cstheme="minorHAnsi"/>
          <w:b/>
          <w:sz w:val="28"/>
          <w:szCs w:val="28"/>
        </w:rPr>
        <w:t>/202</w:t>
      </w:r>
      <w:r w:rsidR="00341B7E" w:rsidRPr="00026560">
        <w:rPr>
          <w:rFonts w:asciiTheme="minorHAnsi" w:hAnsiTheme="minorHAnsi" w:cstheme="minorHAnsi"/>
          <w:b/>
          <w:sz w:val="28"/>
          <w:szCs w:val="28"/>
        </w:rPr>
        <w:t>2</w:t>
      </w:r>
      <w:r w:rsidRPr="000265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4B8F" w:rsidRPr="00026560">
        <w:rPr>
          <w:rFonts w:asciiTheme="minorHAnsi" w:hAnsiTheme="minorHAnsi" w:cstheme="minorHAnsi"/>
          <w:b/>
          <w:sz w:val="28"/>
          <w:szCs w:val="28"/>
        </w:rPr>
        <w:t xml:space="preserve">Annual Monitoring </w:t>
      </w:r>
    </w:p>
    <w:p w14:paraId="6E3CFD07" w14:textId="77777777" w:rsidR="00AD18C9" w:rsidRPr="00026560" w:rsidRDefault="00AD18C9" w:rsidP="008115AF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4C3D7DA" w14:textId="4CF98189" w:rsidR="00A4287A" w:rsidRPr="00026560" w:rsidRDefault="00A4287A" w:rsidP="008115AF">
      <w:pPr>
        <w:spacing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026560">
        <w:rPr>
          <w:rFonts w:asciiTheme="minorHAnsi" w:hAnsiTheme="minorHAnsi" w:cstheme="minorHAnsi"/>
          <w:color w:val="000000"/>
        </w:rPr>
        <w:t xml:space="preserve">Details of </w:t>
      </w:r>
      <w:r w:rsidR="007C15A7" w:rsidRPr="00026560">
        <w:rPr>
          <w:rFonts w:asciiTheme="minorHAnsi" w:hAnsiTheme="minorHAnsi" w:cstheme="minorHAnsi"/>
          <w:color w:val="000000"/>
        </w:rPr>
        <w:t xml:space="preserve">all of </w:t>
      </w:r>
      <w:r w:rsidRPr="00026560">
        <w:rPr>
          <w:rFonts w:asciiTheme="minorHAnsi" w:hAnsiTheme="minorHAnsi" w:cstheme="minorHAnsi"/>
          <w:color w:val="000000"/>
        </w:rPr>
        <w:t xml:space="preserve">the information that an institution </w:t>
      </w:r>
      <w:r w:rsidRPr="00026560">
        <w:rPr>
          <w:rFonts w:asciiTheme="minorHAnsi" w:hAnsiTheme="minorHAnsi" w:cstheme="minorHAnsi"/>
          <w:b/>
          <w:color w:val="000000"/>
          <w:u w:val="single"/>
        </w:rPr>
        <w:t>must</w:t>
      </w:r>
      <w:r w:rsidRPr="00026560">
        <w:rPr>
          <w:rFonts w:asciiTheme="minorHAnsi" w:hAnsiTheme="minorHAnsi" w:cstheme="minorHAnsi"/>
          <w:color w:val="000000"/>
        </w:rPr>
        <w:t xml:space="preserve"> submit in respect of each prescribed qualification on an annual basis is found at</w:t>
      </w:r>
      <w:r w:rsidRPr="00026560">
        <w:rPr>
          <w:rFonts w:asciiTheme="minorHAnsi" w:hAnsiTheme="minorHAnsi" w:cstheme="minorHAnsi"/>
        </w:rPr>
        <w:t xml:space="preserve"> 15.2 of </w:t>
      </w:r>
      <w:r w:rsidR="00730F82" w:rsidRPr="00026560">
        <w:rPr>
          <w:rFonts w:asciiTheme="minorHAnsi" w:hAnsiTheme="minorHAnsi" w:cstheme="minorHAnsi"/>
        </w:rPr>
        <w:t xml:space="preserve">Appendix 2 </w:t>
      </w:r>
      <w:r w:rsidR="00730F82" w:rsidRPr="00026560">
        <w:rPr>
          <w:rFonts w:asciiTheme="minorHAnsi" w:hAnsiTheme="minorHAnsi" w:cstheme="minorHAnsi"/>
          <w:color w:val="000000"/>
        </w:rPr>
        <w:t xml:space="preserve">of </w:t>
      </w:r>
      <w:r w:rsidRPr="00026560">
        <w:rPr>
          <w:rFonts w:asciiTheme="minorHAnsi" w:hAnsiTheme="minorHAnsi" w:cstheme="minorHAnsi"/>
          <w:color w:val="000000"/>
        </w:rPr>
        <w:t>our</w:t>
      </w:r>
      <w:r w:rsidR="00730F82" w:rsidRPr="00026560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730F82" w:rsidRPr="00026560">
          <w:rPr>
            <w:rStyle w:val="Hyperlink"/>
            <w:rFonts w:asciiTheme="minorHAnsi" w:hAnsiTheme="minorHAnsi" w:cstheme="minorHAnsi"/>
          </w:rPr>
          <w:t>Procedures</w:t>
        </w:r>
      </w:hyperlink>
      <w:r w:rsidR="00EB0624" w:rsidRPr="00026560">
        <w:rPr>
          <w:rStyle w:val="Hyperlink"/>
          <w:rFonts w:asciiTheme="minorHAnsi" w:hAnsiTheme="minorHAnsi" w:cstheme="minorHAnsi"/>
          <w:u w:val="none"/>
        </w:rPr>
        <w:t xml:space="preserve">.  </w:t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 xml:space="preserve">The following checklist and questions are derived from these requirements. </w:t>
      </w:r>
      <w:r w:rsidR="000F2F84" w:rsidRPr="00026560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>Consideration of your return will be expedited by confirming all details request</w:t>
      </w:r>
      <w:r w:rsidR="00B6312A" w:rsidRPr="00026560">
        <w:rPr>
          <w:rStyle w:val="Hyperlink"/>
          <w:rFonts w:asciiTheme="minorHAnsi" w:hAnsiTheme="minorHAnsi" w:cstheme="minorHAnsi"/>
          <w:color w:val="auto"/>
          <w:u w:val="none"/>
        </w:rPr>
        <w:t>ed</w:t>
      </w:r>
      <w:r w:rsidR="00EE24E2" w:rsidRPr="00026560">
        <w:rPr>
          <w:rStyle w:val="Hyperlink"/>
          <w:rFonts w:asciiTheme="minorHAnsi" w:hAnsiTheme="minorHAnsi" w:cstheme="minorHAnsi"/>
          <w:color w:val="auto"/>
          <w:u w:val="none"/>
        </w:rPr>
        <w:t xml:space="preserve"> and providing the relevant documentation</w:t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1AEB3D56" w14:textId="4D9CDA8B" w:rsidR="006F7CE7" w:rsidRPr="00026560" w:rsidRDefault="006F7CE7" w:rsidP="008115AF">
      <w:pPr>
        <w:spacing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583C85A9" w14:textId="7CF56439" w:rsidR="00A4287A" w:rsidRPr="00D31A60" w:rsidRDefault="006F7CE7" w:rsidP="008115AF">
      <w:pPr>
        <w:spacing w:line="240" w:lineRule="auto"/>
        <w:rPr>
          <w:rFonts w:asciiTheme="minorHAnsi" w:hAnsiTheme="minorHAnsi" w:cstheme="minorHAnsi"/>
        </w:rPr>
      </w:pP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 xml:space="preserve">Please also refer to the Board decision letter issued following the institution’s last submission.  If that letter identified </w:t>
      </w:r>
      <w:r w:rsidRPr="00026560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any areas for particular attention and </w:t>
      </w:r>
      <w:r w:rsidRPr="00613B6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review in this annual monitoring return</w:t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>, please ensure those matters are addressed in this submission</w:t>
      </w:r>
      <w:r w:rsidR="00D45F4D" w:rsidRPr="00026560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45F4D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– </w:t>
      </w:r>
      <w:r w:rsidR="00FF3139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indicate </w:t>
      </w:r>
      <w:r w:rsidR="008E37B6" w:rsidRPr="0079730F">
        <w:rPr>
          <w:rStyle w:val="Hyperlink"/>
          <w:rFonts w:asciiTheme="minorHAnsi" w:hAnsiTheme="minorHAnsi" w:cstheme="minorHAnsi"/>
          <w:color w:val="auto"/>
          <w:u w:val="none"/>
        </w:rPr>
        <w:t>any</w:t>
      </w:r>
      <w:r w:rsidR="00FF3139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 relevant document(s) </w:t>
      </w:r>
      <w:r w:rsidR="008E37B6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supplied </w:t>
      </w:r>
      <w:r w:rsidR="00D048EE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or provide </w:t>
      </w:r>
      <w:r w:rsidR="008E37B6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D048EE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response </w:t>
      </w:r>
      <w:r w:rsidR="00D45F4D" w:rsidRPr="0079730F">
        <w:rPr>
          <w:rStyle w:val="Hyperlink"/>
          <w:rFonts w:asciiTheme="minorHAnsi" w:hAnsiTheme="minorHAnsi" w:cstheme="minorHAnsi"/>
          <w:color w:val="auto"/>
          <w:u w:val="none"/>
        </w:rPr>
        <w:t>in a related box below or under ‘Additional Information’ at the end of the form</w:t>
      </w:r>
      <w:r w:rsidR="008E37B6" w:rsidRPr="0079730F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79730F" w:rsidRPr="0079730F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  <w:r w:rsidRPr="0079730F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026560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           </w:t>
      </w:r>
    </w:p>
    <w:p w14:paraId="527A3F6D" w14:textId="1F1B7F75" w:rsidR="00A4287A" w:rsidRPr="00026560" w:rsidRDefault="003B29A9" w:rsidP="008115AF">
      <w:pPr>
        <w:spacing w:line="240" w:lineRule="auto"/>
        <w:rPr>
          <w:rFonts w:asciiTheme="minorHAnsi" w:hAnsiTheme="minorHAnsi" w:cstheme="minorHAnsi"/>
          <w:color w:val="000000"/>
        </w:rPr>
      </w:pP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</w:p>
    <w:p w14:paraId="36E01C67" w14:textId="3D1B6D26" w:rsidR="00A4287A" w:rsidRDefault="00A4287A" w:rsidP="009B041C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rPr>
          <w:rFonts w:eastAsia="MS Gothic" w:cstheme="minorHAnsi"/>
          <w:color w:val="000000"/>
          <w:sz w:val="24"/>
          <w:szCs w:val="24"/>
        </w:rPr>
      </w:pPr>
      <w:r w:rsidRPr="00026560">
        <w:rPr>
          <w:rFonts w:cstheme="minorHAnsi"/>
          <w:b/>
          <w:color w:val="000000"/>
          <w:sz w:val="24"/>
          <w:szCs w:val="24"/>
        </w:rPr>
        <w:t>External examiners’ reports</w:t>
      </w:r>
      <w:r w:rsidR="000F2F84" w:rsidRPr="00026560">
        <w:rPr>
          <w:rFonts w:cstheme="minorHAnsi"/>
          <w:b/>
          <w:color w:val="000000"/>
          <w:sz w:val="24"/>
          <w:szCs w:val="24"/>
        </w:rPr>
        <w:t>,</w:t>
      </w:r>
      <w:r w:rsidRPr="00026560">
        <w:rPr>
          <w:rFonts w:cstheme="minorHAnsi"/>
          <w:b/>
          <w:color w:val="000000"/>
          <w:sz w:val="24"/>
          <w:szCs w:val="24"/>
        </w:rPr>
        <w:t xml:space="preserve"> and </w:t>
      </w:r>
      <w:r w:rsidR="000F2F84" w:rsidRPr="00026560">
        <w:rPr>
          <w:rFonts w:cstheme="minorHAnsi"/>
          <w:b/>
          <w:color w:val="000000"/>
          <w:sz w:val="24"/>
          <w:szCs w:val="24"/>
        </w:rPr>
        <w:t>the institution’s</w:t>
      </w:r>
      <w:r w:rsidR="00EB5175" w:rsidRPr="00026560">
        <w:rPr>
          <w:rFonts w:cstheme="minorHAnsi"/>
          <w:b/>
          <w:color w:val="000000"/>
          <w:sz w:val="24"/>
          <w:szCs w:val="24"/>
        </w:rPr>
        <w:t xml:space="preserve"> </w:t>
      </w:r>
      <w:r w:rsidRPr="00026560">
        <w:rPr>
          <w:rFonts w:cstheme="minorHAnsi"/>
          <w:b/>
          <w:color w:val="000000"/>
          <w:sz w:val="24"/>
          <w:szCs w:val="24"/>
        </w:rPr>
        <w:t>response</w:t>
      </w:r>
      <w:r w:rsidR="000F2F84" w:rsidRPr="00026560">
        <w:rPr>
          <w:rFonts w:cstheme="minorHAnsi"/>
          <w:b/>
          <w:color w:val="000000"/>
          <w:sz w:val="24"/>
          <w:szCs w:val="24"/>
        </w:rPr>
        <w:t>(</w:t>
      </w:r>
      <w:r w:rsidRPr="00026560">
        <w:rPr>
          <w:rFonts w:cstheme="minorHAnsi"/>
          <w:b/>
          <w:color w:val="000000"/>
          <w:sz w:val="24"/>
          <w:szCs w:val="24"/>
        </w:rPr>
        <w:t>s</w:t>
      </w:r>
      <w:r w:rsidR="000F2F84" w:rsidRPr="00026560">
        <w:rPr>
          <w:rFonts w:cstheme="minorHAnsi"/>
          <w:b/>
          <w:color w:val="000000"/>
          <w:sz w:val="24"/>
          <w:szCs w:val="24"/>
        </w:rPr>
        <w:t>)</w:t>
      </w:r>
      <w:r w:rsidR="00EB5175" w:rsidRPr="00026560">
        <w:rPr>
          <w:rFonts w:cstheme="minorHAnsi"/>
          <w:b/>
          <w:color w:val="000000"/>
          <w:sz w:val="24"/>
          <w:szCs w:val="24"/>
        </w:rPr>
        <w:t xml:space="preserve"> </w:t>
      </w:r>
      <w:r w:rsidR="00B6312A" w:rsidRPr="00026560">
        <w:rPr>
          <w:rFonts w:cstheme="minorHAnsi"/>
          <w:b/>
          <w:color w:val="000000"/>
          <w:sz w:val="24"/>
          <w:szCs w:val="24"/>
        </w:rPr>
        <w:t>for each</w:t>
      </w:r>
      <w:r w:rsidR="00EB5175" w:rsidRPr="00026560">
        <w:rPr>
          <w:rFonts w:cstheme="minorHAnsi"/>
          <w:b/>
          <w:color w:val="000000"/>
          <w:sz w:val="24"/>
          <w:szCs w:val="24"/>
        </w:rPr>
        <w:t xml:space="preserve"> prescribed qualification</w:t>
      </w:r>
      <w:r w:rsidR="00B6312A" w:rsidRPr="00026560">
        <w:rPr>
          <w:rFonts w:cstheme="minorHAnsi"/>
          <w:b/>
          <w:color w:val="000000"/>
          <w:sz w:val="24"/>
          <w:szCs w:val="24"/>
        </w:rPr>
        <w:t>(</w:t>
      </w:r>
      <w:r w:rsidR="00EB5175" w:rsidRPr="00026560">
        <w:rPr>
          <w:rFonts w:cstheme="minorHAnsi"/>
          <w:b/>
          <w:color w:val="000000"/>
          <w:sz w:val="24"/>
          <w:szCs w:val="24"/>
        </w:rPr>
        <w:t>s</w:t>
      </w:r>
      <w:r w:rsidR="00B6312A" w:rsidRPr="00026560">
        <w:rPr>
          <w:rFonts w:cstheme="minorHAnsi"/>
          <w:b/>
          <w:color w:val="000000"/>
          <w:sz w:val="24"/>
          <w:szCs w:val="24"/>
        </w:rPr>
        <w:t>)</w:t>
      </w:r>
      <w:r w:rsidR="00D45F4D" w:rsidRPr="00026560">
        <w:rPr>
          <w:rFonts w:cstheme="minorHAnsi"/>
          <w:b/>
          <w:color w:val="000000"/>
          <w:sz w:val="24"/>
          <w:szCs w:val="24"/>
        </w:rPr>
        <w:t>.</w:t>
      </w:r>
      <w:r w:rsidRPr="00026560">
        <w:rPr>
          <w:rFonts w:cstheme="minorHAnsi"/>
          <w:color w:val="000000"/>
          <w:sz w:val="24"/>
          <w:szCs w:val="24"/>
        </w:rPr>
        <w:t xml:space="preserve"> </w:t>
      </w:r>
      <w:r w:rsidR="00EB5175" w:rsidRPr="00026560">
        <w:rPr>
          <w:rFonts w:cstheme="minorHAnsi"/>
          <w:color w:val="000000"/>
          <w:sz w:val="24"/>
          <w:szCs w:val="24"/>
        </w:rPr>
        <w:tab/>
      </w:r>
      <w:r w:rsidR="003B29A9" w:rsidRPr="00026560">
        <w:rPr>
          <w:rFonts w:cstheme="minorHAnsi"/>
          <w:color w:val="000000"/>
          <w:sz w:val="24"/>
          <w:szCs w:val="24"/>
        </w:rPr>
        <w:tab/>
      </w:r>
      <w:r w:rsidR="009B041C">
        <w:rPr>
          <w:rFonts w:cstheme="minorHAnsi"/>
          <w:color w:val="000000"/>
          <w:sz w:val="24"/>
          <w:szCs w:val="24"/>
        </w:rPr>
        <w:tab/>
      </w:r>
      <w:r w:rsidR="009B041C">
        <w:rPr>
          <w:rFonts w:cstheme="minorHAnsi"/>
          <w:color w:val="000000"/>
          <w:sz w:val="24"/>
          <w:szCs w:val="24"/>
        </w:rPr>
        <w:tab/>
      </w:r>
      <w:r w:rsidR="009B041C">
        <w:rPr>
          <w:rFonts w:cstheme="minorHAnsi"/>
          <w:color w:val="000000"/>
          <w:sz w:val="24"/>
          <w:szCs w:val="24"/>
        </w:rPr>
        <w:tab/>
      </w:r>
      <w:r w:rsidR="003B29A9" w:rsidRPr="00026560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eastAsia="MS Gothic" w:cstheme="minorHAnsi"/>
            <w:color w:val="000000"/>
            <w:sz w:val="24"/>
            <w:szCs w:val="24"/>
          </w:rPr>
          <w:id w:val="-25760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B29A9" w:rsidRPr="00026560">
        <w:rPr>
          <w:rFonts w:eastAsia="MS Gothic" w:cstheme="minorHAnsi"/>
          <w:color w:val="000000"/>
          <w:sz w:val="24"/>
          <w:szCs w:val="24"/>
        </w:rPr>
        <w:t xml:space="preserve">  </w:t>
      </w:r>
      <w:r w:rsidR="003B29A9" w:rsidRPr="00026560">
        <w:rPr>
          <w:rFonts w:cstheme="minorHAnsi"/>
          <w:color w:val="000000"/>
          <w:sz w:val="24"/>
          <w:szCs w:val="24"/>
        </w:rPr>
        <w:t xml:space="preserve">No </w:t>
      </w:r>
      <w:sdt>
        <w:sdtPr>
          <w:rPr>
            <w:rFonts w:eastAsia="MS Gothic" w:cstheme="minorHAnsi"/>
            <w:color w:val="000000"/>
            <w:sz w:val="24"/>
            <w:szCs w:val="24"/>
          </w:rPr>
          <w:id w:val="51280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41C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3B29A9" w:rsidRPr="00026560">
        <w:rPr>
          <w:rFonts w:eastAsia="MS Gothic" w:cstheme="minorHAnsi"/>
          <w:color w:val="000000"/>
          <w:sz w:val="24"/>
          <w:szCs w:val="24"/>
        </w:rPr>
        <w:t xml:space="preserve">  </w:t>
      </w:r>
    </w:p>
    <w:p w14:paraId="60664268" w14:textId="1A659BF3" w:rsidR="004B006B" w:rsidRPr="00701CEF" w:rsidRDefault="00F0346A" w:rsidP="009B041C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eastAsia="MS Gothic" w:cstheme="minorHAnsi"/>
          <w:i/>
          <w:iCs/>
          <w:color w:val="000000"/>
          <w:sz w:val="24"/>
          <w:szCs w:val="24"/>
        </w:rPr>
      </w:pPr>
      <w:r w:rsidRPr="00701CEF">
        <w:rPr>
          <w:rFonts w:eastAsia="MS Gothic" w:cstheme="minorHAnsi"/>
          <w:i/>
          <w:iCs/>
          <w:color w:val="000000"/>
          <w:sz w:val="24"/>
          <w:szCs w:val="24"/>
        </w:rPr>
        <w:t>If</w:t>
      </w:r>
      <w:r w:rsidR="00200CC9" w:rsidRPr="00701CEF">
        <w:rPr>
          <w:rFonts w:eastAsia="MS Gothic" w:cstheme="minorHAnsi"/>
          <w:i/>
          <w:iCs/>
          <w:color w:val="000000"/>
          <w:sz w:val="24"/>
          <w:szCs w:val="24"/>
        </w:rPr>
        <w:t xml:space="preserve"> </w:t>
      </w:r>
      <w:r w:rsidR="00D430C7">
        <w:rPr>
          <w:rFonts w:eastAsia="MS Gothic" w:cstheme="minorHAnsi"/>
          <w:i/>
          <w:iCs/>
          <w:color w:val="000000"/>
          <w:sz w:val="24"/>
          <w:szCs w:val="24"/>
        </w:rPr>
        <w:t>they</w:t>
      </w:r>
      <w:r w:rsidR="00F76B22" w:rsidRPr="00701CEF">
        <w:rPr>
          <w:rFonts w:eastAsia="MS Gothic" w:cstheme="minorHAnsi"/>
          <w:i/>
          <w:iCs/>
          <w:color w:val="000000"/>
          <w:sz w:val="24"/>
          <w:szCs w:val="24"/>
        </w:rPr>
        <w:t xml:space="preserve"> have not </w:t>
      </w:r>
      <w:r w:rsidR="002E2CFF" w:rsidRPr="00701CEF">
        <w:rPr>
          <w:rFonts w:eastAsia="MS Gothic" w:cstheme="minorHAnsi"/>
          <w:i/>
          <w:iCs/>
          <w:color w:val="000000"/>
          <w:sz w:val="24"/>
          <w:szCs w:val="24"/>
        </w:rPr>
        <w:t xml:space="preserve">commented on </w:t>
      </w:r>
      <w:r w:rsidR="00941BBC" w:rsidRPr="00701CEF">
        <w:rPr>
          <w:rFonts w:eastAsia="MS Gothic" w:cstheme="minorHAnsi"/>
          <w:i/>
          <w:iCs/>
          <w:color w:val="000000"/>
          <w:sz w:val="24"/>
          <w:szCs w:val="24"/>
        </w:rPr>
        <w:t>it</w:t>
      </w:r>
      <w:r w:rsidR="00F76B22" w:rsidRPr="00701CEF">
        <w:rPr>
          <w:rFonts w:eastAsia="MS Gothic" w:cstheme="minorHAnsi"/>
          <w:i/>
          <w:iCs/>
          <w:color w:val="000000"/>
          <w:sz w:val="24"/>
          <w:szCs w:val="24"/>
        </w:rPr>
        <w:t xml:space="preserve"> in their annual report</w:t>
      </w:r>
      <w:r w:rsidR="00D430C7">
        <w:rPr>
          <w:rFonts w:eastAsia="MS Gothic" w:cstheme="minorHAnsi"/>
          <w:i/>
          <w:iCs/>
          <w:color w:val="000000"/>
          <w:sz w:val="24"/>
          <w:szCs w:val="24"/>
        </w:rPr>
        <w:t>s</w:t>
      </w:r>
      <w:r w:rsidR="002E2CFF" w:rsidRPr="00701CEF">
        <w:rPr>
          <w:rFonts w:eastAsia="MS Gothic" w:cstheme="minorHAnsi"/>
          <w:i/>
          <w:iCs/>
          <w:color w:val="000000"/>
          <w:sz w:val="24"/>
          <w:szCs w:val="24"/>
        </w:rPr>
        <w:t>, please also submit statements from external examiners</w:t>
      </w:r>
      <w:r w:rsidR="00D31A60" w:rsidRPr="00701CEF">
        <w:rPr>
          <w:rFonts w:eastAsia="MS Gothic" w:cstheme="minorHAnsi"/>
          <w:i/>
          <w:iCs/>
          <w:color w:val="000000"/>
          <w:sz w:val="24"/>
          <w:szCs w:val="24"/>
        </w:rPr>
        <w:t xml:space="preserve"> </w:t>
      </w:r>
      <w:r w:rsidR="002C38F9" w:rsidRPr="00701CEF">
        <w:rPr>
          <w:rFonts w:eastAsia="MS Gothic" w:cstheme="minorHAnsi"/>
          <w:i/>
          <w:iCs/>
          <w:color w:val="000000"/>
          <w:sz w:val="24"/>
          <w:szCs w:val="24"/>
        </w:rPr>
        <w:t xml:space="preserve">that explicitly </w:t>
      </w:r>
      <w:r w:rsidR="00D31A60" w:rsidRPr="00701CEF">
        <w:rPr>
          <w:rFonts w:eastAsia="MS Gothic" w:cstheme="minorHAnsi"/>
          <w:i/>
          <w:iCs/>
          <w:color w:val="000000"/>
          <w:sz w:val="24"/>
          <w:szCs w:val="24"/>
        </w:rPr>
        <w:t>confirm whether they were satisfied or not that all passing student</w:t>
      </w:r>
      <w:r w:rsidR="00701CEF" w:rsidRPr="00701CEF">
        <w:rPr>
          <w:rFonts w:eastAsia="MS Gothic" w:cstheme="minorHAnsi"/>
          <w:i/>
          <w:iCs/>
          <w:color w:val="000000"/>
          <w:sz w:val="24"/>
          <w:szCs w:val="24"/>
        </w:rPr>
        <w:t>s</w:t>
      </w:r>
      <w:r w:rsidR="00D31A60" w:rsidRPr="00701CEF">
        <w:rPr>
          <w:rFonts w:eastAsia="MS Gothic" w:cstheme="minorHAnsi"/>
          <w:i/>
          <w:iCs/>
          <w:color w:val="000000"/>
          <w:sz w:val="24"/>
          <w:szCs w:val="24"/>
        </w:rPr>
        <w:t>/candidates had met all of ARB’s Criteria at the relevant level.</w:t>
      </w:r>
      <w:r w:rsidR="004B006B" w:rsidRPr="00701CEF">
        <w:rPr>
          <w:i/>
          <w:iCs/>
          <w:color w:val="000000"/>
          <w:sz w:val="24"/>
          <w:szCs w:val="24"/>
        </w:rPr>
        <w:t xml:space="preserve"> </w:t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A4287A" w:rsidRPr="004B006B" w14:paraId="5CA7A9B9" w14:textId="77777777" w:rsidTr="009B041C">
        <w:trPr>
          <w:trHeight w:val="850"/>
        </w:trPr>
        <w:tc>
          <w:tcPr>
            <w:tcW w:w="3378" w:type="dxa"/>
            <w:vAlign w:val="center"/>
          </w:tcPr>
          <w:p w14:paraId="1D159150" w14:textId="77777777" w:rsidR="00A4287A" w:rsidRPr="004B006B" w:rsidRDefault="00D45F4D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4B006B">
              <w:rPr>
                <w:rFonts w:asciiTheme="minorHAnsi" w:eastAsia="MS Gothic" w:hAnsiTheme="minorHAnsi" w:cstheme="minorHAnsi"/>
                <w:color w:val="000000"/>
              </w:rPr>
              <w:t>C</w:t>
            </w:r>
            <w:r w:rsidR="00A4287A" w:rsidRPr="004B006B">
              <w:rPr>
                <w:rFonts w:asciiTheme="minorHAnsi" w:eastAsia="MS Gothic" w:hAnsiTheme="minorHAnsi" w:cstheme="minorHAnsi"/>
                <w:color w:val="000000"/>
              </w:rPr>
              <w:t>omment</w:t>
            </w:r>
            <w:r w:rsidRPr="004B006B">
              <w:rPr>
                <w:rFonts w:asciiTheme="minorHAnsi" w:eastAsia="MS Gothic" w:hAnsiTheme="minorHAnsi" w:cstheme="minorHAnsi"/>
                <w:color w:val="000000"/>
              </w:rPr>
              <w:t>s</w:t>
            </w:r>
          </w:p>
          <w:p w14:paraId="1584BA46" w14:textId="009C0D1D" w:rsidR="00D45F4D" w:rsidRPr="004B006B" w:rsidRDefault="00D45F4D" w:rsidP="00CC627A">
            <w:pPr>
              <w:spacing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4B006B">
              <w:rPr>
                <w:rFonts w:asciiTheme="minorHAnsi" w:eastAsia="MS Gothic" w:hAnsiTheme="minorHAnsi" w:cstheme="minorHAnsi"/>
                <w:color w:val="000000"/>
              </w:rPr>
              <w:t xml:space="preserve">(e.g. </w:t>
            </w:r>
            <w:r w:rsidR="00026560" w:rsidRPr="004B006B">
              <w:rPr>
                <w:rFonts w:asciiTheme="minorHAnsi" w:eastAsia="MS Gothic" w:hAnsiTheme="minorHAnsi" w:cstheme="minorHAnsi"/>
                <w:color w:val="000000"/>
              </w:rPr>
              <w:t>explanation if ‘No’</w:t>
            </w:r>
            <w:r w:rsidR="009B041C" w:rsidRPr="004B006B">
              <w:rPr>
                <w:rFonts w:asciiTheme="minorHAnsi" w:eastAsia="MS Gothic" w:hAnsiTheme="minorHAnsi" w:cstheme="minorHAnsi"/>
                <w:color w:val="000000"/>
              </w:rPr>
              <w:t>)</w:t>
            </w:r>
          </w:p>
        </w:tc>
        <w:tc>
          <w:tcPr>
            <w:tcW w:w="10939" w:type="dxa"/>
            <w:vAlign w:val="center"/>
          </w:tcPr>
          <w:p w14:paraId="1FEAC2C2" w14:textId="77777777" w:rsidR="00A4287A" w:rsidRPr="004B006B" w:rsidRDefault="00A4287A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0C3E5037" w14:textId="77777777" w:rsidR="00A4287A" w:rsidRPr="004B006B" w:rsidRDefault="00A4287A" w:rsidP="00CC627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D980940" w14:textId="77777777" w:rsidR="00A4287A" w:rsidRPr="004B006B" w:rsidRDefault="00A4287A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2727175E" w14:textId="77777777" w:rsidR="00A4287A" w:rsidRPr="00026560" w:rsidRDefault="00A4287A" w:rsidP="00A4287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21B83FFA" w14:textId="73C71FD5" w:rsidR="00EB5175" w:rsidRPr="00026560" w:rsidRDefault="009D1976" w:rsidP="009B041C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cstheme="minorHAnsi"/>
          <w:sz w:val="24"/>
          <w:szCs w:val="24"/>
        </w:rPr>
      </w:pPr>
      <w:r w:rsidRPr="00026560">
        <w:rPr>
          <w:rFonts w:cstheme="minorHAnsi"/>
          <w:b/>
          <w:sz w:val="24"/>
          <w:szCs w:val="24"/>
        </w:rPr>
        <w:t>R</w:t>
      </w:r>
      <w:r w:rsidR="00EB5175" w:rsidRPr="00026560">
        <w:rPr>
          <w:rFonts w:cstheme="minorHAnsi"/>
          <w:b/>
          <w:sz w:val="24"/>
          <w:szCs w:val="24"/>
        </w:rPr>
        <w:t>eports from external bodies impacting</w:t>
      </w:r>
      <w:r w:rsidR="00B6312A" w:rsidRPr="00026560">
        <w:rPr>
          <w:rFonts w:cstheme="minorHAnsi"/>
          <w:b/>
          <w:sz w:val="24"/>
          <w:szCs w:val="24"/>
        </w:rPr>
        <w:t xml:space="preserve"> the</w:t>
      </w:r>
      <w:r w:rsidR="00EB5175" w:rsidRPr="00026560">
        <w:rPr>
          <w:rFonts w:cstheme="minorHAnsi"/>
          <w:b/>
          <w:sz w:val="24"/>
          <w:szCs w:val="24"/>
        </w:rPr>
        <w:t xml:space="preserve"> </w:t>
      </w:r>
      <w:r w:rsidR="00EB5175" w:rsidRPr="00026560">
        <w:rPr>
          <w:rFonts w:cstheme="minorHAnsi"/>
          <w:b/>
          <w:color w:val="000000"/>
          <w:sz w:val="24"/>
          <w:szCs w:val="24"/>
        </w:rPr>
        <w:t>prescribed qualification</w:t>
      </w:r>
      <w:r w:rsidR="00B6312A" w:rsidRPr="00026560">
        <w:rPr>
          <w:rFonts w:cstheme="minorHAnsi"/>
          <w:b/>
          <w:color w:val="000000"/>
          <w:sz w:val="24"/>
          <w:szCs w:val="24"/>
        </w:rPr>
        <w:t>(</w:t>
      </w:r>
      <w:r w:rsidR="00EB5175" w:rsidRPr="00026560">
        <w:rPr>
          <w:rFonts w:cstheme="minorHAnsi"/>
          <w:b/>
          <w:color w:val="000000"/>
          <w:sz w:val="24"/>
          <w:szCs w:val="24"/>
        </w:rPr>
        <w:t>s</w:t>
      </w:r>
      <w:r w:rsidR="00B6312A" w:rsidRPr="00026560">
        <w:rPr>
          <w:rFonts w:cstheme="minorHAnsi"/>
          <w:b/>
          <w:color w:val="000000"/>
          <w:sz w:val="24"/>
          <w:szCs w:val="24"/>
        </w:rPr>
        <w:t>)</w:t>
      </w:r>
      <w:r w:rsidR="000F2F84" w:rsidRPr="00026560">
        <w:rPr>
          <w:rFonts w:cstheme="minorHAnsi"/>
          <w:b/>
          <w:color w:val="000000"/>
          <w:sz w:val="24"/>
          <w:szCs w:val="24"/>
        </w:rPr>
        <w:t>,</w:t>
      </w:r>
      <w:r w:rsidR="00EB5175" w:rsidRPr="00026560">
        <w:rPr>
          <w:rFonts w:cstheme="minorHAnsi"/>
          <w:b/>
          <w:sz w:val="24"/>
          <w:szCs w:val="24"/>
        </w:rPr>
        <w:t xml:space="preserve"> and </w:t>
      </w:r>
      <w:r w:rsidR="000F2F84" w:rsidRPr="00026560">
        <w:rPr>
          <w:rFonts w:cstheme="minorHAnsi"/>
          <w:b/>
          <w:color w:val="000000"/>
          <w:sz w:val="24"/>
          <w:szCs w:val="24"/>
        </w:rPr>
        <w:t>the institution’s</w:t>
      </w:r>
      <w:r w:rsidR="00EB5175" w:rsidRPr="00026560">
        <w:rPr>
          <w:rFonts w:cstheme="minorHAnsi"/>
          <w:b/>
          <w:sz w:val="24"/>
          <w:szCs w:val="24"/>
        </w:rPr>
        <w:t xml:space="preserve"> response(s)</w:t>
      </w:r>
      <w:r w:rsidRPr="00026560">
        <w:rPr>
          <w:rFonts w:cstheme="minorHAnsi"/>
          <w:b/>
          <w:sz w:val="24"/>
          <w:szCs w:val="24"/>
        </w:rPr>
        <w:t>.</w:t>
      </w:r>
      <w:r w:rsidR="00EB5175" w:rsidRPr="00026560">
        <w:rPr>
          <w:rFonts w:cstheme="minorHAnsi"/>
          <w:b/>
          <w:sz w:val="24"/>
          <w:szCs w:val="24"/>
        </w:rPr>
        <w:t xml:space="preserve"> </w:t>
      </w:r>
      <w:r w:rsidRPr="00026560">
        <w:rPr>
          <w:rFonts w:cstheme="minorHAnsi"/>
          <w:b/>
          <w:sz w:val="24"/>
          <w:szCs w:val="24"/>
        </w:rPr>
        <w:tab/>
      </w:r>
      <w:r w:rsidR="009B041C">
        <w:rPr>
          <w:rFonts w:cstheme="minorHAnsi"/>
          <w:b/>
          <w:sz w:val="24"/>
          <w:szCs w:val="24"/>
        </w:rPr>
        <w:tab/>
      </w:r>
      <w:r w:rsidR="009B041C">
        <w:rPr>
          <w:rFonts w:cstheme="minorHAnsi"/>
          <w:b/>
          <w:sz w:val="24"/>
          <w:szCs w:val="24"/>
        </w:rPr>
        <w:tab/>
      </w:r>
      <w:r w:rsidR="009B041C">
        <w:rPr>
          <w:rFonts w:cstheme="minorHAnsi"/>
          <w:b/>
          <w:sz w:val="24"/>
          <w:szCs w:val="24"/>
        </w:rPr>
        <w:tab/>
      </w:r>
      <w:r w:rsidR="003B29A9" w:rsidRPr="00026560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eastAsia="MS Gothic" w:cstheme="minorHAnsi"/>
            <w:color w:val="000000"/>
            <w:sz w:val="24"/>
            <w:szCs w:val="24"/>
          </w:rPr>
          <w:id w:val="-12236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E6E" w:rsidRPr="000265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B29A9" w:rsidRPr="00026560">
        <w:rPr>
          <w:rFonts w:eastAsia="MS Gothic" w:cstheme="minorHAnsi"/>
          <w:color w:val="000000"/>
          <w:sz w:val="24"/>
          <w:szCs w:val="24"/>
        </w:rPr>
        <w:t xml:space="preserve">  </w:t>
      </w:r>
      <w:r w:rsidR="003B29A9" w:rsidRPr="00026560">
        <w:rPr>
          <w:rFonts w:cstheme="minorHAnsi"/>
          <w:color w:val="000000"/>
          <w:sz w:val="24"/>
          <w:szCs w:val="24"/>
        </w:rPr>
        <w:t xml:space="preserve">No </w:t>
      </w:r>
      <w:sdt>
        <w:sdtPr>
          <w:rPr>
            <w:rFonts w:eastAsia="MS Gothic" w:cstheme="minorHAnsi"/>
            <w:color w:val="000000"/>
            <w:sz w:val="24"/>
            <w:szCs w:val="24"/>
          </w:rPr>
          <w:id w:val="14620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9" w:rsidRPr="000265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B29A9" w:rsidRPr="00026560">
        <w:rPr>
          <w:rFonts w:eastAsia="MS Gothic" w:cstheme="minorHAnsi"/>
          <w:color w:val="000000"/>
          <w:sz w:val="24"/>
          <w:szCs w:val="24"/>
        </w:rPr>
        <w:t xml:space="preserve">  </w:t>
      </w:r>
      <w:r w:rsidR="00EB5175" w:rsidRPr="00026560">
        <w:rPr>
          <w:rFonts w:cstheme="minorHAnsi"/>
          <w:sz w:val="24"/>
          <w:szCs w:val="24"/>
        </w:rPr>
        <w:tab/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EB5175" w:rsidRPr="00026560" w14:paraId="69FE6BAA" w14:textId="77777777" w:rsidTr="00467B13">
        <w:trPr>
          <w:trHeight w:val="1134"/>
        </w:trPr>
        <w:tc>
          <w:tcPr>
            <w:tcW w:w="3378" w:type="dxa"/>
            <w:vAlign w:val="center"/>
          </w:tcPr>
          <w:p w14:paraId="3F114CBC" w14:textId="5A6F0D06" w:rsidR="00EB5175" w:rsidRPr="00ED3098" w:rsidRDefault="00EB5175" w:rsidP="00CC627A">
            <w:pPr>
              <w:spacing w:line="240" w:lineRule="auto"/>
              <w:rPr>
                <w:rFonts w:asciiTheme="minorHAnsi" w:eastAsia="MS Gothic" w:hAnsiTheme="minorHAnsi" w:cstheme="minorHAnsi"/>
                <w:i/>
                <w:iCs/>
                <w:color w:val="000000"/>
              </w:rPr>
            </w:pP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If </w:t>
            </w:r>
            <w:r w:rsidR="00B15831">
              <w:rPr>
                <w:rFonts w:asciiTheme="minorHAnsi" w:eastAsia="MS Gothic" w:hAnsiTheme="minorHAnsi" w:cstheme="minorHAnsi"/>
                <w:color w:val="000000"/>
              </w:rPr>
              <w:t>none</w:t>
            </w: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 in the last 12 months, </w:t>
            </w:r>
            <w:r w:rsidRPr="00B15831">
              <w:rPr>
                <w:rFonts w:asciiTheme="minorHAnsi" w:eastAsia="MS Gothic" w:hAnsiTheme="minorHAnsi" w:cstheme="minorHAnsi"/>
                <w:color w:val="000000"/>
              </w:rPr>
              <w:t xml:space="preserve">please </w:t>
            </w:r>
            <w:r w:rsidR="00C9626D">
              <w:rPr>
                <w:rFonts w:asciiTheme="minorHAnsi" w:eastAsia="MS Gothic" w:hAnsiTheme="minorHAnsi" w:cstheme="minorHAnsi"/>
                <w:color w:val="000000"/>
              </w:rPr>
              <w:t>give details of</w:t>
            </w:r>
            <w:r w:rsidR="00B15831">
              <w:rPr>
                <w:rFonts w:asciiTheme="minorHAnsi" w:eastAsia="MS Gothic" w:hAnsiTheme="minorHAnsi" w:cstheme="minorHAnsi"/>
                <w:color w:val="000000"/>
              </w:rPr>
              <w:t xml:space="preserve"> the next </w:t>
            </w:r>
            <w:r w:rsidR="00A758DC">
              <w:rPr>
                <w:rFonts w:asciiTheme="minorHAnsi" w:eastAsia="MS Gothic" w:hAnsiTheme="minorHAnsi" w:cstheme="minorHAnsi"/>
                <w:color w:val="000000"/>
              </w:rPr>
              <w:t xml:space="preserve">expected </w:t>
            </w:r>
            <w:r w:rsidR="00B15831">
              <w:rPr>
                <w:rFonts w:asciiTheme="minorHAnsi" w:eastAsia="MS Gothic" w:hAnsiTheme="minorHAnsi" w:cstheme="minorHAnsi"/>
                <w:color w:val="000000"/>
              </w:rPr>
              <w:t>external review</w:t>
            </w:r>
            <w:r w:rsidR="00A758DC">
              <w:rPr>
                <w:rFonts w:asciiTheme="minorHAnsi" w:eastAsia="MS Gothic" w:hAnsiTheme="minorHAnsi" w:cstheme="minorHAnsi"/>
                <w:color w:val="000000"/>
              </w:rPr>
              <w:t>(s)</w:t>
            </w:r>
          </w:p>
        </w:tc>
        <w:tc>
          <w:tcPr>
            <w:tcW w:w="10939" w:type="dxa"/>
            <w:vAlign w:val="center"/>
          </w:tcPr>
          <w:p w14:paraId="15B9A716" w14:textId="77777777" w:rsidR="00EB5175" w:rsidRPr="00026560" w:rsidRDefault="00EB5175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0E4BA1DB" w14:textId="77777777" w:rsidR="00EB5175" w:rsidRPr="00026560" w:rsidRDefault="00EB5175" w:rsidP="00CC627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68CFE24" w14:textId="77777777" w:rsidR="00EB5175" w:rsidRPr="00026560" w:rsidRDefault="00EB5175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607548A0" w14:textId="77777777" w:rsidR="00A4287A" w:rsidRPr="00026560" w:rsidRDefault="00A4287A" w:rsidP="00EB5175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0E70033C" w14:textId="1323AB4B" w:rsidR="00A4287A" w:rsidRPr="00026560" w:rsidRDefault="00A758DC" w:rsidP="00467B13">
      <w:pPr>
        <w:pStyle w:val="ListParagraph"/>
        <w:spacing w:line="240" w:lineRule="auto"/>
        <w:ind w:left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A4287A" w:rsidRPr="00026560">
        <w:rPr>
          <w:rFonts w:cstheme="minorHAnsi"/>
          <w:b/>
          <w:sz w:val="24"/>
          <w:szCs w:val="24"/>
        </w:rPr>
        <w:t>eports from internal review panels</w:t>
      </w:r>
      <w:r w:rsidR="008E6756">
        <w:rPr>
          <w:rFonts w:cstheme="minorHAnsi"/>
          <w:b/>
          <w:sz w:val="24"/>
          <w:szCs w:val="24"/>
        </w:rPr>
        <w:t xml:space="preserve"> (e.g. internal annual monitoring)</w:t>
      </w:r>
      <w:r w:rsidR="00A4287A" w:rsidRPr="00026560">
        <w:rPr>
          <w:rFonts w:cstheme="minorHAnsi"/>
          <w:b/>
          <w:sz w:val="24"/>
          <w:szCs w:val="24"/>
        </w:rPr>
        <w:t>, including student feedback</w:t>
      </w:r>
      <w:r w:rsidR="009D1976" w:rsidRPr="00026560">
        <w:rPr>
          <w:rFonts w:cstheme="minorHAnsi"/>
          <w:b/>
          <w:sz w:val="24"/>
          <w:szCs w:val="24"/>
        </w:rPr>
        <w:t>.</w:t>
      </w:r>
      <w:r w:rsidR="00EB5175" w:rsidRPr="00026560">
        <w:rPr>
          <w:rFonts w:cstheme="minorHAnsi"/>
          <w:sz w:val="24"/>
          <w:szCs w:val="24"/>
        </w:rPr>
        <w:tab/>
      </w:r>
      <w:r w:rsidR="00EB5175" w:rsidRPr="000265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B041C">
        <w:rPr>
          <w:rFonts w:cstheme="minorHAnsi"/>
          <w:sz w:val="24"/>
          <w:szCs w:val="24"/>
        </w:rPr>
        <w:tab/>
      </w:r>
      <w:r w:rsidR="003B29A9" w:rsidRPr="00026560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eastAsia="MS Gothic" w:cstheme="minorHAnsi"/>
            <w:color w:val="000000"/>
            <w:sz w:val="24"/>
            <w:szCs w:val="24"/>
          </w:rPr>
          <w:id w:val="30196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9" w:rsidRPr="000265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B29A9" w:rsidRPr="00026560">
        <w:rPr>
          <w:rFonts w:eastAsia="MS Gothic" w:cstheme="minorHAnsi"/>
          <w:color w:val="000000"/>
          <w:sz w:val="24"/>
          <w:szCs w:val="24"/>
        </w:rPr>
        <w:t xml:space="preserve">  </w:t>
      </w:r>
      <w:r w:rsidR="003B29A9" w:rsidRPr="00026560">
        <w:rPr>
          <w:rFonts w:cstheme="minorHAnsi"/>
          <w:color w:val="000000"/>
          <w:sz w:val="24"/>
          <w:szCs w:val="24"/>
        </w:rPr>
        <w:t xml:space="preserve">No </w:t>
      </w:r>
      <w:sdt>
        <w:sdtPr>
          <w:rPr>
            <w:rFonts w:eastAsia="MS Gothic" w:cstheme="minorHAnsi"/>
            <w:color w:val="000000"/>
            <w:sz w:val="24"/>
            <w:szCs w:val="24"/>
          </w:rPr>
          <w:id w:val="61371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9" w:rsidRPr="000265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B29A9" w:rsidRPr="00026560">
        <w:rPr>
          <w:rFonts w:eastAsia="MS Gothic" w:cstheme="minorHAnsi"/>
          <w:color w:val="000000"/>
          <w:sz w:val="24"/>
          <w:szCs w:val="24"/>
        </w:rPr>
        <w:t xml:space="preserve">  </w:t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EB5175" w:rsidRPr="00026560" w14:paraId="23DF9627" w14:textId="77777777" w:rsidTr="00467B13">
        <w:trPr>
          <w:trHeight w:val="1134"/>
        </w:trPr>
        <w:tc>
          <w:tcPr>
            <w:tcW w:w="3378" w:type="dxa"/>
            <w:vAlign w:val="center"/>
          </w:tcPr>
          <w:p w14:paraId="1BB5833F" w14:textId="648C5591" w:rsidR="00EB5175" w:rsidRPr="00026560" w:rsidRDefault="00EB5175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If </w:t>
            </w:r>
            <w:r w:rsidR="008E6756" w:rsidRPr="00A758DC">
              <w:rPr>
                <w:rFonts w:asciiTheme="minorHAnsi" w:eastAsia="MS Gothic" w:hAnsiTheme="minorHAnsi" w:cstheme="minorHAnsi"/>
                <w:color w:val="000000"/>
              </w:rPr>
              <w:t>none</w:t>
            </w:r>
            <w:r w:rsidRPr="00A758DC">
              <w:rPr>
                <w:rFonts w:asciiTheme="minorHAnsi" w:eastAsia="MS Gothic" w:hAnsiTheme="minorHAnsi" w:cstheme="minorHAnsi"/>
                <w:color w:val="000000"/>
              </w:rPr>
              <w:t xml:space="preserve"> in the last 12 months, please </w:t>
            </w:r>
            <w:r w:rsidR="00A758DC" w:rsidRPr="00A758DC">
              <w:rPr>
                <w:rFonts w:asciiTheme="minorHAnsi" w:eastAsia="MS Gothic" w:hAnsiTheme="minorHAnsi" w:cstheme="minorHAnsi"/>
                <w:color w:val="000000"/>
              </w:rPr>
              <w:t>give details of the next expected</w:t>
            </w:r>
            <w:r w:rsidR="00A758DC">
              <w:rPr>
                <w:rFonts w:asciiTheme="minorHAnsi" w:eastAsia="MS Gothic" w:hAnsiTheme="minorHAnsi" w:cstheme="minorHAnsi"/>
                <w:color w:val="000000"/>
              </w:rPr>
              <w:t xml:space="preserve"> internal review(s)</w:t>
            </w:r>
          </w:p>
        </w:tc>
        <w:tc>
          <w:tcPr>
            <w:tcW w:w="10939" w:type="dxa"/>
            <w:vAlign w:val="center"/>
          </w:tcPr>
          <w:p w14:paraId="1D78BEF6" w14:textId="77777777" w:rsidR="00EB5175" w:rsidRPr="00026560" w:rsidRDefault="00EB5175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3C42AA40" w14:textId="77777777" w:rsidR="00EB5175" w:rsidRPr="00026560" w:rsidRDefault="00EB5175" w:rsidP="00CC627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48A2CA5" w14:textId="77777777" w:rsidR="00EB5175" w:rsidRPr="00026560" w:rsidRDefault="00EB5175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53901256" w14:textId="77777777" w:rsidR="003266DC" w:rsidRPr="00026560" w:rsidRDefault="003266DC" w:rsidP="003B29A9">
      <w:p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 w:cstheme="minorHAnsi"/>
          <w:b/>
          <w:sz w:val="26"/>
          <w:szCs w:val="26"/>
        </w:rPr>
      </w:pPr>
    </w:p>
    <w:p w14:paraId="2D19AB58" w14:textId="3F973A86" w:rsidR="003B29A9" w:rsidRPr="00467B13" w:rsidRDefault="003B29A9" w:rsidP="00467B13">
      <w:p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b/>
          <w:color w:val="000000"/>
        </w:rPr>
      </w:pPr>
      <w:r w:rsidRPr="00026560">
        <w:rPr>
          <w:rFonts w:asciiTheme="minorHAnsi" w:hAnsiTheme="minorHAnsi" w:cstheme="minorHAnsi"/>
          <w:b/>
        </w:rPr>
        <w:lastRenderedPageBreak/>
        <w:t>Student progress</w:t>
      </w:r>
      <w:r w:rsidR="007A791B">
        <w:rPr>
          <w:rFonts w:asciiTheme="minorHAnsi" w:hAnsiTheme="minorHAnsi" w:cstheme="minorHAnsi"/>
          <w:b/>
        </w:rPr>
        <w:t>ion</w:t>
      </w:r>
      <w:r w:rsidRPr="00026560">
        <w:rPr>
          <w:rFonts w:asciiTheme="minorHAnsi" w:hAnsiTheme="minorHAnsi" w:cstheme="minorHAnsi"/>
          <w:b/>
        </w:rPr>
        <w:t xml:space="preserve"> information</w:t>
      </w:r>
      <w:r w:rsidR="002B08EF">
        <w:rPr>
          <w:rFonts w:asciiTheme="minorHAnsi" w:hAnsiTheme="minorHAnsi" w:cstheme="minorHAnsi"/>
          <w:b/>
        </w:rPr>
        <w:t>,</w:t>
      </w:r>
      <w:r w:rsidR="007A791B">
        <w:rPr>
          <w:rFonts w:asciiTheme="minorHAnsi" w:hAnsiTheme="minorHAnsi" w:cstheme="minorHAnsi"/>
          <w:b/>
        </w:rPr>
        <w:t xml:space="preserve"> </w:t>
      </w:r>
      <w:r w:rsidR="00ED3098">
        <w:rPr>
          <w:rFonts w:asciiTheme="minorHAnsi" w:hAnsiTheme="minorHAnsi" w:cstheme="minorHAnsi"/>
          <w:b/>
        </w:rPr>
        <w:t xml:space="preserve">including </w:t>
      </w:r>
      <w:r w:rsidRPr="00026560">
        <w:rPr>
          <w:rFonts w:asciiTheme="minorHAnsi" w:hAnsiTheme="minorHAnsi" w:cstheme="minorHAnsi"/>
          <w:b/>
        </w:rPr>
        <w:t>number</w:t>
      </w:r>
      <w:r w:rsidR="00ED3098">
        <w:rPr>
          <w:rFonts w:asciiTheme="minorHAnsi" w:hAnsiTheme="minorHAnsi" w:cstheme="minorHAnsi"/>
          <w:b/>
        </w:rPr>
        <w:t>s</w:t>
      </w:r>
      <w:r w:rsidRPr="00026560">
        <w:rPr>
          <w:rFonts w:asciiTheme="minorHAnsi" w:hAnsiTheme="minorHAnsi" w:cstheme="minorHAnsi"/>
          <w:b/>
        </w:rPr>
        <w:t xml:space="preserve"> of students in each cohort and </w:t>
      </w:r>
      <w:r w:rsidRPr="00026560">
        <w:rPr>
          <w:rFonts w:asciiTheme="minorHAnsi" w:hAnsiTheme="minorHAnsi" w:cstheme="minorHAnsi"/>
          <w:b/>
          <w:color w:val="000000"/>
        </w:rPr>
        <w:t xml:space="preserve">pass/failure rates, </w:t>
      </w:r>
      <w:r w:rsidR="00ED3098">
        <w:rPr>
          <w:rFonts w:asciiTheme="minorHAnsi" w:hAnsiTheme="minorHAnsi" w:cstheme="minorHAnsi"/>
          <w:b/>
          <w:color w:val="000000"/>
        </w:rPr>
        <w:t>with</w:t>
      </w:r>
      <w:r w:rsidRPr="00026560">
        <w:rPr>
          <w:rFonts w:asciiTheme="minorHAnsi" w:hAnsiTheme="minorHAnsi" w:cstheme="minorHAnsi"/>
          <w:b/>
          <w:color w:val="000000"/>
        </w:rPr>
        <w:t xml:space="preserve"> explanatory </w:t>
      </w:r>
      <w:r w:rsidR="00467B13">
        <w:rPr>
          <w:rFonts w:asciiTheme="minorHAnsi" w:hAnsiTheme="minorHAnsi" w:cstheme="minorHAnsi"/>
          <w:b/>
          <w:color w:val="000000"/>
        </w:rPr>
        <w:br/>
      </w:r>
      <w:r w:rsidRPr="00026560">
        <w:rPr>
          <w:rFonts w:asciiTheme="minorHAnsi" w:hAnsiTheme="minorHAnsi" w:cstheme="minorHAnsi"/>
          <w:b/>
          <w:color w:val="000000"/>
        </w:rPr>
        <w:t>commentary where necessary</w:t>
      </w:r>
      <w:r w:rsidR="007A791B">
        <w:rPr>
          <w:rFonts w:asciiTheme="minorHAnsi" w:hAnsiTheme="minorHAnsi" w:cstheme="minorHAnsi"/>
          <w:b/>
          <w:color w:val="000000"/>
        </w:rPr>
        <w:t>.</w:t>
      </w:r>
      <w:r w:rsidRPr="00026560">
        <w:rPr>
          <w:rFonts w:asciiTheme="minorHAnsi" w:hAnsiTheme="minorHAnsi" w:cstheme="minorHAnsi"/>
          <w:color w:val="000000"/>
        </w:rPr>
        <w:t xml:space="preserve"> </w:t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ab/>
      </w:r>
      <w:r w:rsidR="00905E6E" w:rsidRPr="00026560">
        <w:rPr>
          <w:rFonts w:asciiTheme="minorHAnsi" w:hAnsiTheme="minorHAnsi" w:cstheme="minorHAnsi"/>
          <w:color w:val="000000"/>
        </w:rPr>
        <w:tab/>
      </w:r>
      <w:r w:rsidR="007D2822" w:rsidRPr="00026560">
        <w:rPr>
          <w:rFonts w:asciiTheme="minorHAnsi" w:hAnsiTheme="minorHAnsi" w:cstheme="minorHAnsi"/>
          <w:color w:val="000000"/>
        </w:rPr>
        <w:tab/>
      </w:r>
      <w:r w:rsidR="00ED3098">
        <w:rPr>
          <w:rFonts w:asciiTheme="minorHAnsi" w:hAnsiTheme="minorHAnsi" w:cstheme="minorHAnsi"/>
          <w:color w:val="000000"/>
        </w:rPr>
        <w:tab/>
      </w:r>
      <w:r w:rsidR="00467B13">
        <w:rPr>
          <w:rFonts w:asciiTheme="minorHAnsi" w:hAnsiTheme="minorHAnsi" w:cstheme="minorHAnsi"/>
          <w:color w:val="000000"/>
        </w:rPr>
        <w:tab/>
      </w:r>
      <w:r w:rsidR="00467B13">
        <w:rPr>
          <w:rFonts w:asciiTheme="minorHAnsi" w:hAnsiTheme="minorHAnsi" w:cstheme="minorHAnsi"/>
          <w:color w:val="000000"/>
        </w:rPr>
        <w:tab/>
      </w:r>
      <w:r w:rsidR="00467B13">
        <w:rPr>
          <w:rFonts w:asciiTheme="minorHAnsi" w:hAnsiTheme="minorHAnsi" w:cstheme="minorHAnsi"/>
          <w:color w:val="000000"/>
        </w:rPr>
        <w:tab/>
      </w:r>
      <w:r w:rsidR="00467B13">
        <w:rPr>
          <w:rFonts w:asciiTheme="minorHAnsi" w:hAnsiTheme="minorHAnsi" w:cstheme="minorHAnsi"/>
          <w:color w:val="000000"/>
        </w:rPr>
        <w:tab/>
      </w:r>
      <w:r w:rsidR="00467B13">
        <w:rPr>
          <w:rFonts w:asciiTheme="minorHAnsi" w:hAnsiTheme="minorHAnsi" w:cstheme="minorHAnsi"/>
          <w:color w:val="000000"/>
        </w:rPr>
        <w:tab/>
      </w:r>
      <w:r w:rsidRPr="00026560">
        <w:rPr>
          <w:rFonts w:asciiTheme="minorHAnsi" w:hAnsiTheme="minorHAnsi" w:cstheme="minorHAnsi"/>
          <w:color w:val="000000"/>
        </w:rPr>
        <w:t xml:space="preserve">Yes </w:t>
      </w:r>
      <w:sdt>
        <w:sdtPr>
          <w:rPr>
            <w:rFonts w:asciiTheme="minorHAnsi" w:eastAsia="MS Gothic" w:hAnsiTheme="minorHAnsi" w:cstheme="minorHAnsi"/>
            <w:color w:val="000000"/>
          </w:rPr>
          <w:id w:val="14042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26560">
        <w:rPr>
          <w:rFonts w:asciiTheme="minorHAnsi" w:eastAsia="MS Gothic" w:hAnsiTheme="minorHAnsi" w:cstheme="minorHAnsi"/>
          <w:color w:val="000000"/>
        </w:rPr>
        <w:t xml:space="preserve">  </w:t>
      </w:r>
      <w:r w:rsidRPr="00026560">
        <w:rPr>
          <w:rFonts w:asciiTheme="minorHAnsi" w:hAnsiTheme="minorHAnsi" w:cstheme="minorHAnsi"/>
          <w:color w:val="000000"/>
        </w:rPr>
        <w:t xml:space="preserve">No </w:t>
      </w:r>
      <w:sdt>
        <w:sdtPr>
          <w:rPr>
            <w:rFonts w:asciiTheme="minorHAnsi" w:eastAsia="MS Gothic" w:hAnsiTheme="minorHAnsi" w:cstheme="minorHAnsi"/>
            <w:color w:val="000000"/>
          </w:rPr>
          <w:id w:val="2919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26560">
        <w:rPr>
          <w:rFonts w:asciiTheme="minorHAnsi" w:eastAsia="MS Gothic" w:hAnsiTheme="minorHAnsi" w:cstheme="minorHAnsi"/>
          <w:color w:val="000000"/>
        </w:rPr>
        <w:t xml:space="preserve">  </w:t>
      </w:r>
      <w:r w:rsidRPr="00026560">
        <w:rPr>
          <w:rFonts w:asciiTheme="minorHAnsi" w:hAnsiTheme="minorHAnsi" w:cstheme="minorHAnsi"/>
          <w:color w:val="000000"/>
        </w:rPr>
        <w:tab/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3B29A9" w:rsidRPr="00026560" w14:paraId="4C1B3339" w14:textId="77777777" w:rsidTr="00467B13">
        <w:trPr>
          <w:trHeight w:val="1134"/>
        </w:trPr>
        <w:tc>
          <w:tcPr>
            <w:tcW w:w="3378" w:type="dxa"/>
            <w:vAlign w:val="center"/>
          </w:tcPr>
          <w:p w14:paraId="20DA1B47" w14:textId="22C542D7" w:rsidR="003B29A9" w:rsidRPr="00026560" w:rsidRDefault="003B29A9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If any of this information </w:t>
            </w:r>
            <w:r w:rsidR="00263617" w:rsidRPr="00026560">
              <w:rPr>
                <w:rFonts w:asciiTheme="minorHAnsi" w:eastAsia="MS Gothic" w:hAnsiTheme="minorHAnsi" w:cstheme="minorHAnsi"/>
                <w:color w:val="000000"/>
              </w:rPr>
              <w:t>can</w:t>
            </w:r>
            <w:r w:rsidRPr="00026560">
              <w:rPr>
                <w:rFonts w:asciiTheme="minorHAnsi" w:eastAsia="MS Gothic" w:hAnsiTheme="minorHAnsi" w:cstheme="minorHAnsi"/>
                <w:color w:val="000000"/>
              </w:rPr>
              <w:t>not</w:t>
            </w:r>
            <w:r w:rsidR="00263617" w:rsidRPr="00026560">
              <w:rPr>
                <w:rFonts w:asciiTheme="minorHAnsi" w:eastAsia="MS Gothic" w:hAnsiTheme="minorHAnsi" w:cstheme="minorHAnsi"/>
                <w:color w:val="000000"/>
              </w:rPr>
              <w:t xml:space="preserve"> be</w:t>
            </w: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 provided, </w:t>
            </w:r>
            <w:r w:rsidRPr="00467B13">
              <w:rPr>
                <w:rFonts w:asciiTheme="minorHAnsi" w:eastAsia="MS Gothic" w:hAnsiTheme="minorHAnsi" w:cstheme="minorHAnsi"/>
                <w:color w:val="000000"/>
              </w:rPr>
              <w:t xml:space="preserve">please </w:t>
            </w:r>
            <w:r w:rsidR="00C27B64">
              <w:rPr>
                <w:rFonts w:asciiTheme="minorHAnsi" w:eastAsia="MS Gothic" w:hAnsiTheme="minorHAnsi" w:cstheme="minorHAnsi"/>
                <w:color w:val="000000"/>
              </w:rPr>
              <w:t>provide an explanation</w:t>
            </w:r>
          </w:p>
        </w:tc>
        <w:tc>
          <w:tcPr>
            <w:tcW w:w="10939" w:type="dxa"/>
            <w:vAlign w:val="center"/>
          </w:tcPr>
          <w:p w14:paraId="6A553E05" w14:textId="77777777" w:rsidR="003B29A9" w:rsidRPr="00026560" w:rsidRDefault="003B29A9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63392DBD" w14:textId="77777777" w:rsidR="003B29A9" w:rsidRPr="00026560" w:rsidRDefault="003B29A9" w:rsidP="00CC627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39CA964" w14:textId="77777777" w:rsidR="003B29A9" w:rsidRPr="00026560" w:rsidRDefault="003B29A9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4A890000" w14:textId="77777777" w:rsidR="00263617" w:rsidRPr="00026560" w:rsidRDefault="00263617" w:rsidP="00263617">
      <w:pPr>
        <w:spacing w:after="120" w:line="240" w:lineRule="auto"/>
        <w:rPr>
          <w:rFonts w:asciiTheme="minorHAnsi" w:hAnsiTheme="minorHAnsi" w:cstheme="minorHAnsi"/>
        </w:rPr>
      </w:pPr>
    </w:p>
    <w:p w14:paraId="04D1E83B" w14:textId="1E7FD550" w:rsidR="00263617" w:rsidRPr="00026560" w:rsidRDefault="00A4287A" w:rsidP="00700EF0">
      <w:pPr>
        <w:spacing w:after="200" w:line="240" w:lineRule="auto"/>
        <w:rPr>
          <w:rFonts w:asciiTheme="minorHAnsi" w:eastAsiaTheme="minorHAnsi" w:hAnsiTheme="minorHAnsi" w:cstheme="minorHAnsi"/>
        </w:rPr>
      </w:pPr>
      <w:r w:rsidRPr="00026560">
        <w:rPr>
          <w:rFonts w:asciiTheme="minorHAnsi" w:hAnsiTheme="minorHAnsi" w:cstheme="minorHAnsi"/>
          <w:b/>
        </w:rPr>
        <w:t>An updated list of all staff involved in the delivery of the prescribed qualification</w:t>
      </w:r>
      <w:r w:rsidR="007A791B">
        <w:rPr>
          <w:rFonts w:asciiTheme="minorHAnsi" w:hAnsiTheme="minorHAnsi" w:cstheme="minorHAnsi"/>
          <w:b/>
        </w:rPr>
        <w:t>.</w:t>
      </w:r>
      <w:r w:rsidR="00263617" w:rsidRPr="00026560">
        <w:rPr>
          <w:rFonts w:asciiTheme="minorHAnsi" w:hAnsiTheme="minorHAnsi" w:cstheme="minorHAnsi"/>
          <w:b/>
        </w:rPr>
        <w:tab/>
      </w:r>
      <w:r w:rsidR="007C15A7" w:rsidRPr="00026560">
        <w:rPr>
          <w:rFonts w:asciiTheme="minorHAnsi" w:hAnsiTheme="minorHAnsi" w:cstheme="minorHAnsi"/>
        </w:rPr>
        <w:tab/>
      </w:r>
      <w:r w:rsidR="007C15A7" w:rsidRPr="00026560">
        <w:rPr>
          <w:rFonts w:asciiTheme="minorHAnsi" w:hAnsiTheme="minorHAnsi" w:cstheme="minorHAnsi"/>
        </w:rPr>
        <w:tab/>
      </w:r>
      <w:r w:rsidR="007D2822" w:rsidRPr="00026560">
        <w:rPr>
          <w:rFonts w:asciiTheme="minorHAnsi" w:hAnsiTheme="minorHAnsi" w:cstheme="minorHAnsi"/>
        </w:rPr>
        <w:tab/>
      </w:r>
      <w:r w:rsidR="00C27B64">
        <w:rPr>
          <w:rFonts w:asciiTheme="minorHAnsi" w:hAnsiTheme="minorHAnsi" w:cstheme="minorHAnsi"/>
        </w:rPr>
        <w:tab/>
      </w:r>
      <w:r w:rsidR="00C27B64">
        <w:rPr>
          <w:rFonts w:asciiTheme="minorHAnsi" w:hAnsiTheme="minorHAnsi" w:cstheme="minorHAnsi"/>
        </w:rPr>
        <w:tab/>
      </w:r>
      <w:r w:rsidR="00C27B64">
        <w:rPr>
          <w:rFonts w:asciiTheme="minorHAnsi" w:hAnsiTheme="minorHAnsi" w:cstheme="minorHAnsi"/>
        </w:rPr>
        <w:tab/>
      </w:r>
      <w:r w:rsidR="00263617" w:rsidRPr="00026560">
        <w:rPr>
          <w:rFonts w:asciiTheme="minorHAnsi" w:hAnsiTheme="minorHAnsi" w:cstheme="minorHAnsi"/>
          <w:color w:val="000000"/>
        </w:rPr>
        <w:t xml:space="preserve">Yes </w:t>
      </w:r>
      <w:sdt>
        <w:sdtPr>
          <w:rPr>
            <w:rFonts w:asciiTheme="minorHAnsi" w:eastAsia="MS Gothic" w:hAnsiTheme="minorHAnsi" w:cstheme="minorHAnsi"/>
            <w:color w:val="000000"/>
          </w:rPr>
          <w:id w:val="-82528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617"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63617" w:rsidRPr="00026560">
        <w:rPr>
          <w:rFonts w:asciiTheme="minorHAnsi" w:eastAsia="MS Gothic" w:hAnsiTheme="minorHAnsi" w:cstheme="minorHAnsi"/>
          <w:color w:val="000000"/>
        </w:rPr>
        <w:t xml:space="preserve">  </w:t>
      </w:r>
      <w:r w:rsidR="00263617" w:rsidRPr="00026560">
        <w:rPr>
          <w:rFonts w:asciiTheme="minorHAnsi" w:hAnsiTheme="minorHAnsi" w:cstheme="minorHAnsi"/>
          <w:color w:val="000000"/>
        </w:rPr>
        <w:t xml:space="preserve">No </w:t>
      </w:r>
      <w:sdt>
        <w:sdtPr>
          <w:rPr>
            <w:rFonts w:asciiTheme="minorHAnsi" w:eastAsia="MS Gothic" w:hAnsiTheme="minorHAnsi" w:cstheme="minorHAnsi"/>
            <w:color w:val="000000"/>
          </w:rPr>
          <w:id w:val="-15573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617"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63617" w:rsidRPr="00026560">
        <w:rPr>
          <w:rFonts w:asciiTheme="minorHAnsi" w:eastAsia="MS Gothic" w:hAnsiTheme="minorHAnsi" w:cstheme="minorHAnsi"/>
          <w:color w:val="000000"/>
        </w:rPr>
        <w:t xml:space="preserve">  </w:t>
      </w:r>
    </w:p>
    <w:p w14:paraId="03C6C5F3" w14:textId="1B0145AB" w:rsidR="00263617" w:rsidRPr="00026560" w:rsidRDefault="007A791B" w:rsidP="00C27B64">
      <w:pPr>
        <w:spacing w:after="12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Staff List </w:t>
      </w:r>
      <w:r w:rsidR="00263617" w:rsidRPr="00026560">
        <w:rPr>
          <w:rFonts w:asciiTheme="minorHAnsi" w:hAnsiTheme="minorHAnsi" w:cstheme="minorHAnsi"/>
          <w:i/>
        </w:rPr>
        <w:t xml:space="preserve">Template </w:t>
      </w:r>
      <w:r>
        <w:rPr>
          <w:rFonts w:asciiTheme="minorHAnsi" w:hAnsiTheme="minorHAnsi" w:cstheme="minorHAnsi"/>
          <w:i/>
        </w:rPr>
        <w:t xml:space="preserve">can be downloaded from </w:t>
      </w:r>
      <w:r w:rsidR="00660D86">
        <w:rPr>
          <w:rFonts w:asciiTheme="minorHAnsi" w:hAnsiTheme="minorHAnsi" w:cstheme="minorHAnsi"/>
          <w:i/>
        </w:rPr>
        <w:t xml:space="preserve">the </w:t>
      </w:r>
      <w:hyperlink r:id="rId12" w:history="1">
        <w:r w:rsidR="00660D86" w:rsidRPr="00660D86">
          <w:rPr>
            <w:rStyle w:val="Hyperlink"/>
            <w:rFonts w:asciiTheme="minorHAnsi" w:hAnsiTheme="minorHAnsi" w:cstheme="minorHAnsi"/>
            <w:i/>
          </w:rPr>
          <w:t>prescription page</w:t>
        </w:r>
      </w:hyperlink>
      <w:r w:rsidR="00660D86">
        <w:rPr>
          <w:rFonts w:asciiTheme="minorHAnsi" w:hAnsiTheme="minorHAnsi" w:cstheme="minorHAnsi"/>
          <w:i/>
        </w:rPr>
        <w:t xml:space="preserve"> of the</w:t>
      </w:r>
      <w:r>
        <w:rPr>
          <w:rFonts w:asciiTheme="minorHAnsi" w:hAnsiTheme="minorHAnsi" w:cstheme="minorHAnsi"/>
          <w:i/>
        </w:rPr>
        <w:t xml:space="preserve"> website.</w:t>
      </w:r>
    </w:p>
    <w:p w14:paraId="7BA4BCB0" w14:textId="77777777" w:rsidR="007C15A7" w:rsidRPr="00026560" w:rsidRDefault="007C15A7" w:rsidP="007C15A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14:paraId="79E79BBA" w14:textId="51C9C9DB" w:rsidR="007C15A7" w:rsidRPr="00026560" w:rsidRDefault="00660D86" w:rsidP="00C27B64">
      <w:pPr>
        <w:spacing w:after="20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b/>
        </w:rPr>
        <w:t>Details of</w:t>
      </w:r>
      <w:r w:rsidR="007C15A7" w:rsidRPr="00026560">
        <w:rPr>
          <w:rFonts w:asciiTheme="minorHAnsi" w:hAnsiTheme="minorHAnsi" w:cstheme="minorHAnsi"/>
          <w:b/>
        </w:rPr>
        <w:t xml:space="preserve"> changes to </w:t>
      </w:r>
      <w:r w:rsidR="002B08EF">
        <w:rPr>
          <w:rFonts w:asciiTheme="minorHAnsi" w:hAnsiTheme="minorHAnsi" w:cstheme="minorHAnsi"/>
          <w:b/>
        </w:rPr>
        <w:t xml:space="preserve">any </w:t>
      </w:r>
      <w:r w:rsidR="00A87A20">
        <w:rPr>
          <w:rFonts w:asciiTheme="minorHAnsi" w:hAnsiTheme="minorHAnsi" w:cstheme="minorHAnsi"/>
          <w:b/>
        </w:rPr>
        <w:t xml:space="preserve">resources </w:t>
      </w:r>
      <w:r w:rsidR="007C15A7" w:rsidRPr="00026560">
        <w:rPr>
          <w:rFonts w:asciiTheme="minorHAnsi" w:hAnsiTheme="minorHAnsi" w:cstheme="minorHAnsi"/>
          <w:b/>
        </w:rPr>
        <w:t>(space, facilities, IT etc) in the last year</w:t>
      </w:r>
      <w:r>
        <w:rPr>
          <w:rFonts w:asciiTheme="minorHAnsi" w:hAnsiTheme="minorHAnsi" w:cstheme="minorHAnsi"/>
          <w:b/>
        </w:rPr>
        <w:t>.</w:t>
      </w:r>
      <w:r w:rsidR="007C15A7" w:rsidRPr="00026560">
        <w:rPr>
          <w:rFonts w:asciiTheme="minorHAnsi" w:hAnsiTheme="minorHAnsi" w:cstheme="minorHAnsi"/>
          <w:b/>
        </w:rPr>
        <w:tab/>
      </w:r>
      <w:r w:rsidR="007C15A7" w:rsidRPr="00026560">
        <w:rPr>
          <w:rFonts w:asciiTheme="minorHAnsi" w:hAnsiTheme="minorHAnsi" w:cstheme="minorHAnsi"/>
        </w:rPr>
        <w:tab/>
      </w:r>
      <w:r w:rsidR="007D2822" w:rsidRPr="00026560">
        <w:rPr>
          <w:rFonts w:asciiTheme="minorHAnsi" w:hAnsiTheme="minorHAnsi" w:cstheme="minorHAnsi"/>
        </w:rPr>
        <w:tab/>
      </w:r>
      <w:r w:rsidR="00C27B64">
        <w:rPr>
          <w:rFonts w:asciiTheme="minorHAnsi" w:hAnsiTheme="minorHAnsi" w:cstheme="minorHAnsi"/>
        </w:rPr>
        <w:tab/>
      </w:r>
      <w:r w:rsidR="00C27B6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87A2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C15A7" w:rsidRPr="00026560">
        <w:rPr>
          <w:rFonts w:asciiTheme="minorHAnsi" w:hAnsiTheme="minorHAnsi" w:cstheme="minorHAnsi"/>
          <w:color w:val="000000"/>
        </w:rPr>
        <w:t xml:space="preserve">Yes </w:t>
      </w:r>
      <w:sdt>
        <w:sdtPr>
          <w:rPr>
            <w:rFonts w:asciiTheme="minorHAnsi" w:eastAsia="MS Gothic" w:hAnsiTheme="minorHAnsi" w:cstheme="minorHAnsi"/>
            <w:color w:val="000000"/>
          </w:rPr>
          <w:id w:val="-1886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A7"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C15A7" w:rsidRPr="00026560">
        <w:rPr>
          <w:rFonts w:asciiTheme="minorHAnsi" w:eastAsia="MS Gothic" w:hAnsiTheme="minorHAnsi" w:cstheme="minorHAnsi"/>
          <w:color w:val="000000"/>
        </w:rPr>
        <w:t xml:space="preserve">  </w:t>
      </w:r>
      <w:r w:rsidR="007C15A7" w:rsidRPr="00026560">
        <w:rPr>
          <w:rFonts w:asciiTheme="minorHAnsi" w:hAnsiTheme="minorHAnsi" w:cstheme="minorHAnsi"/>
          <w:color w:val="000000"/>
        </w:rPr>
        <w:t xml:space="preserve">No </w:t>
      </w:r>
      <w:sdt>
        <w:sdtPr>
          <w:rPr>
            <w:rFonts w:asciiTheme="minorHAnsi" w:eastAsia="MS Gothic" w:hAnsiTheme="minorHAnsi" w:cstheme="minorHAnsi"/>
            <w:color w:val="000000"/>
          </w:rPr>
          <w:id w:val="-129752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A7"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C15A7" w:rsidRPr="00026560">
        <w:rPr>
          <w:rFonts w:asciiTheme="minorHAnsi" w:eastAsia="MS Gothic" w:hAnsiTheme="minorHAnsi" w:cstheme="minorHAnsi"/>
          <w:color w:val="000000"/>
        </w:rPr>
        <w:t xml:space="preserve">  </w:t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7C15A7" w:rsidRPr="00026560" w14:paraId="2E5426FF" w14:textId="77777777" w:rsidTr="00C27B64">
        <w:trPr>
          <w:trHeight w:val="850"/>
        </w:trPr>
        <w:tc>
          <w:tcPr>
            <w:tcW w:w="3378" w:type="dxa"/>
            <w:vAlign w:val="center"/>
          </w:tcPr>
          <w:p w14:paraId="7595FBC4" w14:textId="4D6F019A" w:rsidR="007C15A7" w:rsidRPr="00026560" w:rsidRDefault="007C15A7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If </w:t>
            </w:r>
            <w:r w:rsidR="00C27B64">
              <w:rPr>
                <w:rFonts w:asciiTheme="minorHAnsi" w:eastAsia="MS Gothic" w:hAnsiTheme="minorHAnsi" w:cstheme="minorHAnsi"/>
                <w:color w:val="000000"/>
              </w:rPr>
              <w:t>‘</w:t>
            </w:r>
            <w:r w:rsidRPr="00026560">
              <w:rPr>
                <w:rFonts w:asciiTheme="minorHAnsi" w:eastAsia="MS Gothic" w:hAnsiTheme="minorHAnsi" w:cstheme="minorHAnsi"/>
                <w:color w:val="000000"/>
              </w:rPr>
              <w:t>Yes</w:t>
            </w:r>
            <w:r w:rsidR="00C27B64">
              <w:rPr>
                <w:rFonts w:asciiTheme="minorHAnsi" w:eastAsia="MS Gothic" w:hAnsiTheme="minorHAnsi" w:cstheme="minorHAnsi"/>
                <w:color w:val="000000"/>
              </w:rPr>
              <w:t>’</w:t>
            </w:r>
            <w:r w:rsidRPr="00C27B64">
              <w:rPr>
                <w:rFonts w:asciiTheme="minorHAnsi" w:eastAsia="MS Gothic" w:hAnsiTheme="minorHAnsi" w:cstheme="minorHAnsi"/>
                <w:color w:val="000000"/>
              </w:rPr>
              <w:t xml:space="preserve">, please </w:t>
            </w:r>
            <w:r w:rsidR="00254A2B">
              <w:rPr>
                <w:rFonts w:asciiTheme="minorHAnsi" w:eastAsia="MS Gothic" w:hAnsiTheme="minorHAnsi" w:cstheme="minorHAnsi"/>
                <w:color w:val="000000"/>
              </w:rPr>
              <w:t>comment</w:t>
            </w:r>
          </w:p>
        </w:tc>
        <w:tc>
          <w:tcPr>
            <w:tcW w:w="10939" w:type="dxa"/>
            <w:vAlign w:val="center"/>
          </w:tcPr>
          <w:p w14:paraId="15E8802C" w14:textId="77777777" w:rsidR="007C15A7" w:rsidRPr="00026560" w:rsidRDefault="007C15A7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1389D61A" w14:textId="77777777" w:rsidR="007C15A7" w:rsidRPr="00026560" w:rsidRDefault="007C15A7" w:rsidP="00CC627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9E76D2D" w14:textId="77777777" w:rsidR="007C15A7" w:rsidRPr="00026560" w:rsidRDefault="007C15A7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6D68E1B2" w14:textId="77777777" w:rsidR="00263617" w:rsidRPr="00026560" w:rsidRDefault="00263617" w:rsidP="007C15A7">
      <w:pPr>
        <w:spacing w:after="120" w:line="240" w:lineRule="auto"/>
        <w:rPr>
          <w:rFonts w:asciiTheme="minorHAnsi" w:hAnsiTheme="minorHAnsi" w:cstheme="minorHAnsi"/>
        </w:rPr>
      </w:pPr>
    </w:p>
    <w:p w14:paraId="6BA75A6E" w14:textId="5B01C184" w:rsidR="00A4287A" w:rsidRPr="00026560" w:rsidRDefault="00660D86" w:rsidP="00A87A20">
      <w:pPr>
        <w:spacing w:after="200" w:line="240" w:lineRule="auto"/>
        <w:ind w:firstLine="11"/>
        <w:rPr>
          <w:rFonts w:asciiTheme="minorHAnsi" w:hAnsiTheme="minorHAnsi" w:cstheme="minorHAnsi"/>
          <w:b/>
        </w:rPr>
      </w:pPr>
      <w:bookmarkStart w:id="0" w:name="_Hlk84322854"/>
      <w:r>
        <w:rPr>
          <w:rFonts w:asciiTheme="minorHAnsi" w:hAnsiTheme="minorHAnsi" w:cstheme="minorHAnsi"/>
          <w:b/>
        </w:rPr>
        <w:t>Details of</w:t>
      </w:r>
      <w:r w:rsidR="00A4287A" w:rsidRPr="00026560">
        <w:rPr>
          <w:rFonts w:asciiTheme="minorHAnsi" w:hAnsiTheme="minorHAnsi" w:cstheme="minorHAnsi"/>
          <w:b/>
        </w:rPr>
        <w:t xml:space="preserve"> changes to the title and/or content of a prescribed qualification</w:t>
      </w:r>
      <w:r w:rsidR="005D16D3" w:rsidRPr="00026560">
        <w:rPr>
          <w:rFonts w:asciiTheme="minorHAnsi" w:hAnsiTheme="minorHAnsi" w:cstheme="minorHAnsi"/>
          <w:b/>
        </w:rPr>
        <w:t xml:space="preserve"> which have been made other than as a result </w:t>
      </w:r>
      <w:r w:rsidR="00A87A20">
        <w:rPr>
          <w:rFonts w:asciiTheme="minorHAnsi" w:hAnsiTheme="minorHAnsi" w:cstheme="minorHAnsi"/>
          <w:b/>
        </w:rPr>
        <w:br/>
      </w:r>
      <w:r w:rsidR="005D16D3" w:rsidRPr="00026560">
        <w:rPr>
          <w:rFonts w:asciiTheme="minorHAnsi" w:hAnsiTheme="minorHAnsi" w:cstheme="minorHAnsi"/>
          <w:b/>
        </w:rPr>
        <w:t xml:space="preserve">of the </w:t>
      </w:r>
      <w:r w:rsidR="005E5D7D">
        <w:rPr>
          <w:rFonts w:asciiTheme="minorHAnsi" w:hAnsiTheme="minorHAnsi" w:cstheme="minorHAnsi"/>
          <w:b/>
        </w:rPr>
        <w:t>c</w:t>
      </w:r>
      <w:r w:rsidR="005D16D3" w:rsidRPr="00026560">
        <w:rPr>
          <w:rFonts w:asciiTheme="minorHAnsi" w:hAnsiTheme="minorHAnsi" w:cstheme="minorHAnsi"/>
          <w:b/>
        </w:rPr>
        <w:t>oronavirus pandemic</w:t>
      </w:r>
      <w:r w:rsidR="00A4287A" w:rsidRPr="00026560">
        <w:rPr>
          <w:rFonts w:asciiTheme="minorHAnsi" w:hAnsiTheme="minorHAnsi" w:cstheme="minorHAnsi"/>
          <w:b/>
        </w:rPr>
        <w:t>, including the rationale for the</w:t>
      </w:r>
      <w:r w:rsidR="00EE789B" w:rsidRPr="00026560">
        <w:rPr>
          <w:rFonts w:asciiTheme="minorHAnsi" w:hAnsiTheme="minorHAnsi" w:cstheme="minorHAnsi"/>
          <w:b/>
        </w:rPr>
        <w:t>se changes (see Appendix 3</w:t>
      </w:r>
      <w:r w:rsidR="00266570" w:rsidRPr="00026560">
        <w:rPr>
          <w:rFonts w:asciiTheme="minorHAnsi" w:hAnsiTheme="minorHAnsi" w:cstheme="minorHAnsi"/>
          <w:b/>
        </w:rPr>
        <w:t xml:space="preserve"> of the </w:t>
      </w:r>
      <w:hyperlink r:id="rId13" w:history="1">
        <w:r w:rsidR="00266570" w:rsidRPr="00026560">
          <w:rPr>
            <w:rStyle w:val="Hyperlink"/>
            <w:rFonts w:asciiTheme="minorHAnsi" w:hAnsiTheme="minorHAnsi" w:cstheme="minorHAnsi"/>
            <w:b/>
          </w:rPr>
          <w:t>Procedures</w:t>
        </w:r>
      </w:hyperlink>
      <w:r w:rsidR="00EE789B" w:rsidRPr="00026560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>.</w:t>
      </w:r>
      <w:r w:rsidR="00EE789B" w:rsidRPr="0002656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A87A20">
        <w:rPr>
          <w:rFonts w:asciiTheme="minorHAnsi" w:hAnsiTheme="minorHAnsi" w:cstheme="minorHAnsi"/>
          <w:b/>
        </w:rPr>
        <w:tab/>
      </w:r>
      <w:r w:rsidR="00A87A20">
        <w:rPr>
          <w:rFonts w:asciiTheme="minorHAnsi" w:hAnsiTheme="minorHAnsi" w:cstheme="minorHAnsi"/>
          <w:b/>
        </w:rPr>
        <w:tab/>
      </w:r>
      <w:r w:rsidRPr="00026560">
        <w:rPr>
          <w:rFonts w:asciiTheme="minorHAnsi" w:hAnsiTheme="minorHAnsi" w:cstheme="minorHAnsi"/>
          <w:color w:val="000000"/>
        </w:rPr>
        <w:t xml:space="preserve">Yes </w:t>
      </w:r>
      <w:sdt>
        <w:sdtPr>
          <w:rPr>
            <w:rFonts w:asciiTheme="minorHAnsi" w:eastAsia="MS Gothic" w:hAnsiTheme="minorHAnsi" w:cstheme="minorHAnsi"/>
            <w:color w:val="000000"/>
          </w:rPr>
          <w:id w:val="-80508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26560">
        <w:rPr>
          <w:rFonts w:asciiTheme="minorHAnsi" w:eastAsia="MS Gothic" w:hAnsiTheme="minorHAnsi" w:cstheme="minorHAnsi"/>
          <w:color w:val="000000"/>
        </w:rPr>
        <w:t xml:space="preserve">  </w:t>
      </w:r>
      <w:r w:rsidRPr="00026560">
        <w:rPr>
          <w:rFonts w:asciiTheme="minorHAnsi" w:hAnsiTheme="minorHAnsi" w:cstheme="minorHAnsi"/>
          <w:color w:val="000000"/>
        </w:rPr>
        <w:t xml:space="preserve">No </w:t>
      </w:r>
      <w:sdt>
        <w:sdtPr>
          <w:rPr>
            <w:rFonts w:asciiTheme="minorHAnsi" w:eastAsia="MS Gothic" w:hAnsiTheme="minorHAnsi" w:cstheme="minorHAnsi"/>
            <w:color w:val="000000"/>
          </w:rPr>
          <w:id w:val="202451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7C15A7" w:rsidRPr="00026560" w14:paraId="323AFB43" w14:textId="77777777" w:rsidTr="00A87A20">
        <w:trPr>
          <w:trHeight w:val="850"/>
        </w:trPr>
        <w:tc>
          <w:tcPr>
            <w:tcW w:w="3378" w:type="dxa"/>
            <w:vAlign w:val="center"/>
          </w:tcPr>
          <w:p w14:paraId="2C027CEE" w14:textId="3A176568" w:rsidR="007C15A7" w:rsidRPr="00026560" w:rsidRDefault="007C15A7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If </w:t>
            </w:r>
            <w:r w:rsidR="00254A2B">
              <w:rPr>
                <w:rFonts w:asciiTheme="minorHAnsi" w:eastAsia="MS Gothic" w:hAnsiTheme="minorHAnsi" w:cstheme="minorHAnsi"/>
                <w:color w:val="000000"/>
              </w:rPr>
              <w:t>‘</w:t>
            </w:r>
            <w:r w:rsidRPr="00026560">
              <w:rPr>
                <w:rFonts w:asciiTheme="minorHAnsi" w:eastAsia="MS Gothic" w:hAnsiTheme="minorHAnsi" w:cstheme="minorHAnsi"/>
                <w:color w:val="000000"/>
              </w:rPr>
              <w:t>Yes</w:t>
            </w:r>
            <w:r w:rsidR="00254A2B">
              <w:rPr>
                <w:rFonts w:asciiTheme="minorHAnsi" w:eastAsia="MS Gothic" w:hAnsiTheme="minorHAnsi" w:cstheme="minorHAnsi"/>
                <w:color w:val="000000"/>
              </w:rPr>
              <w:t>’</w:t>
            </w:r>
            <w:r w:rsidRPr="00254A2B">
              <w:rPr>
                <w:rFonts w:asciiTheme="minorHAnsi" w:eastAsia="MS Gothic" w:hAnsiTheme="minorHAnsi" w:cstheme="minorHAnsi"/>
                <w:color w:val="000000"/>
              </w:rPr>
              <w:t>, please comment</w:t>
            </w:r>
          </w:p>
        </w:tc>
        <w:tc>
          <w:tcPr>
            <w:tcW w:w="10939" w:type="dxa"/>
            <w:vAlign w:val="center"/>
          </w:tcPr>
          <w:p w14:paraId="767F7B04" w14:textId="77777777" w:rsidR="007C15A7" w:rsidRPr="00026560" w:rsidRDefault="007C15A7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139F5060" w14:textId="77777777" w:rsidR="007C15A7" w:rsidRPr="00026560" w:rsidRDefault="007C15A7" w:rsidP="00CC627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1DB3988" w14:textId="77777777" w:rsidR="007C15A7" w:rsidRPr="00026560" w:rsidRDefault="007C15A7" w:rsidP="00CC627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bookmarkEnd w:id="0"/>
    </w:tbl>
    <w:p w14:paraId="1BC5FF8D" w14:textId="77777777" w:rsidR="007C15A7" w:rsidRPr="00026560" w:rsidRDefault="007C15A7" w:rsidP="007C15A7">
      <w:pPr>
        <w:spacing w:line="240" w:lineRule="auto"/>
        <w:rPr>
          <w:rFonts w:asciiTheme="minorHAnsi" w:hAnsiTheme="minorHAnsi" w:cstheme="minorHAnsi"/>
          <w:b/>
        </w:rPr>
      </w:pPr>
    </w:p>
    <w:p w14:paraId="3334C13D" w14:textId="7E188C67" w:rsidR="002B08EF" w:rsidRPr="00026560" w:rsidRDefault="002B08EF" w:rsidP="002B08EF">
      <w:pPr>
        <w:spacing w:after="200" w:line="240" w:lineRule="auto"/>
        <w:ind w:firstLine="11"/>
        <w:rPr>
          <w:rFonts w:asciiTheme="minorHAnsi" w:hAnsiTheme="minorHAnsi" w:cstheme="minorHAnsi"/>
          <w:b/>
        </w:rPr>
      </w:pPr>
      <w:r w:rsidRPr="002B08EF">
        <w:rPr>
          <w:rFonts w:asciiTheme="minorHAnsi" w:hAnsiTheme="minorHAnsi" w:cstheme="minorHAnsi"/>
          <w:b/>
        </w:rPr>
        <w:t xml:space="preserve">Other information or document(s) indicating that any condition of prescription may not have been met in come material </w:t>
      </w:r>
      <w:r>
        <w:rPr>
          <w:rFonts w:asciiTheme="minorHAnsi" w:hAnsiTheme="minorHAnsi" w:cstheme="minorHAnsi"/>
          <w:b/>
        </w:rPr>
        <w:br/>
      </w:r>
      <w:r w:rsidRPr="002B08EF">
        <w:rPr>
          <w:rFonts w:asciiTheme="minorHAnsi" w:hAnsiTheme="minorHAnsi" w:cstheme="minorHAnsi"/>
          <w:b/>
        </w:rPr>
        <w:t>respect</w:t>
      </w:r>
      <w:r>
        <w:rPr>
          <w:rFonts w:asciiTheme="minorHAnsi" w:hAnsiTheme="minorHAnsi" w:cstheme="minorHAnsi"/>
          <w:b/>
        </w:rPr>
        <w:t>.</w:t>
      </w:r>
      <w:r w:rsidRPr="0002656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="00EB6222">
        <w:rPr>
          <w:rFonts w:asciiTheme="minorHAnsi" w:hAnsiTheme="minorHAnsi" w:cstheme="minorHAnsi"/>
          <w:b/>
        </w:rPr>
        <w:tab/>
      </w:r>
      <w:r w:rsidRPr="00026560">
        <w:rPr>
          <w:rFonts w:asciiTheme="minorHAnsi" w:hAnsiTheme="minorHAnsi" w:cstheme="minorHAnsi"/>
          <w:color w:val="000000"/>
        </w:rPr>
        <w:t xml:space="preserve">Yes </w:t>
      </w:r>
      <w:sdt>
        <w:sdtPr>
          <w:rPr>
            <w:rFonts w:asciiTheme="minorHAnsi" w:eastAsia="MS Gothic" w:hAnsiTheme="minorHAnsi" w:cstheme="minorHAnsi"/>
            <w:color w:val="000000"/>
          </w:rPr>
          <w:id w:val="-2695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26560">
        <w:rPr>
          <w:rFonts w:asciiTheme="minorHAnsi" w:eastAsia="MS Gothic" w:hAnsiTheme="minorHAnsi" w:cstheme="minorHAnsi"/>
          <w:color w:val="000000"/>
        </w:rPr>
        <w:t xml:space="preserve">  </w:t>
      </w:r>
      <w:r w:rsidRPr="00026560">
        <w:rPr>
          <w:rFonts w:asciiTheme="minorHAnsi" w:hAnsiTheme="minorHAnsi" w:cstheme="minorHAnsi"/>
          <w:color w:val="000000"/>
        </w:rPr>
        <w:t xml:space="preserve">No </w:t>
      </w:r>
      <w:sdt>
        <w:sdtPr>
          <w:rPr>
            <w:rFonts w:asciiTheme="minorHAnsi" w:eastAsia="MS Gothic" w:hAnsiTheme="minorHAnsi" w:cstheme="minorHAnsi"/>
            <w:color w:val="000000"/>
          </w:rPr>
          <w:id w:val="-9760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6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2B08EF" w:rsidRPr="00026560" w14:paraId="5DC1B271" w14:textId="77777777" w:rsidTr="00C076D9">
        <w:trPr>
          <w:trHeight w:val="850"/>
        </w:trPr>
        <w:tc>
          <w:tcPr>
            <w:tcW w:w="3378" w:type="dxa"/>
            <w:vAlign w:val="center"/>
          </w:tcPr>
          <w:p w14:paraId="09E60E91" w14:textId="77777777" w:rsidR="002B08EF" w:rsidRPr="00026560" w:rsidRDefault="002B08EF" w:rsidP="00C076D9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026560">
              <w:rPr>
                <w:rFonts w:asciiTheme="minorHAnsi" w:eastAsia="MS Gothic" w:hAnsiTheme="minorHAnsi" w:cstheme="minorHAnsi"/>
                <w:color w:val="000000"/>
              </w:rPr>
              <w:t xml:space="preserve">If </w:t>
            </w:r>
            <w:r>
              <w:rPr>
                <w:rFonts w:asciiTheme="minorHAnsi" w:eastAsia="MS Gothic" w:hAnsiTheme="minorHAnsi" w:cstheme="minorHAnsi"/>
                <w:color w:val="000000"/>
              </w:rPr>
              <w:t>‘</w:t>
            </w:r>
            <w:r w:rsidRPr="00026560">
              <w:rPr>
                <w:rFonts w:asciiTheme="minorHAnsi" w:eastAsia="MS Gothic" w:hAnsiTheme="minorHAnsi" w:cstheme="minorHAnsi"/>
                <w:color w:val="000000"/>
              </w:rPr>
              <w:t>Yes</w:t>
            </w:r>
            <w:r>
              <w:rPr>
                <w:rFonts w:asciiTheme="minorHAnsi" w:eastAsia="MS Gothic" w:hAnsiTheme="minorHAnsi" w:cstheme="minorHAnsi"/>
                <w:color w:val="000000"/>
              </w:rPr>
              <w:t>’</w:t>
            </w:r>
            <w:r w:rsidRPr="00254A2B">
              <w:rPr>
                <w:rFonts w:asciiTheme="minorHAnsi" w:eastAsia="MS Gothic" w:hAnsiTheme="minorHAnsi" w:cstheme="minorHAnsi"/>
                <w:color w:val="000000"/>
              </w:rPr>
              <w:t>, please comment</w:t>
            </w:r>
          </w:p>
        </w:tc>
        <w:tc>
          <w:tcPr>
            <w:tcW w:w="10939" w:type="dxa"/>
            <w:vAlign w:val="center"/>
          </w:tcPr>
          <w:p w14:paraId="59C97624" w14:textId="77777777" w:rsidR="002B08EF" w:rsidRPr="00026560" w:rsidRDefault="002B08EF" w:rsidP="00C076D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20C61607" w14:textId="77777777" w:rsidR="002B08EF" w:rsidRPr="00026560" w:rsidRDefault="002B08EF" w:rsidP="00C076D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A47C0F0" w14:textId="77777777" w:rsidR="002B08EF" w:rsidRPr="00026560" w:rsidRDefault="002B08EF" w:rsidP="00C076D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4784B093" w14:textId="77777777" w:rsidR="00CC627A" w:rsidRPr="00026560" w:rsidRDefault="00CC627A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br w:type="page"/>
      </w:r>
    </w:p>
    <w:p w14:paraId="29C07AF6" w14:textId="1507F07E" w:rsidR="007D2822" w:rsidRPr="00026560" w:rsidRDefault="00C03832" w:rsidP="007C15A7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lastRenderedPageBreak/>
        <w:t xml:space="preserve">Implementation of Guidance to Institutions on </w:t>
      </w:r>
      <w:r w:rsidR="008C3535" w:rsidRPr="00026560">
        <w:rPr>
          <w:rFonts w:asciiTheme="minorHAnsi" w:hAnsiTheme="minorHAnsi" w:cstheme="minorHAnsi"/>
          <w:b/>
        </w:rPr>
        <w:t>Fire and Life Safety Design, and Sustainability</w:t>
      </w:r>
    </w:p>
    <w:p w14:paraId="02E50E94" w14:textId="77777777" w:rsidR="007D2822" w:rsidRPr="00026560" w:rsidRDefault="007D2822" w:rsidP="007C15A7">
      <w:pPr>
        <w:spacing w:line="240" w:lineRule="auto"/>
        <w:rPr>
          <w:rFonts w:asciiTheme="minorHAnsi" w:hAnsiTheme="minorHAnsi" w:cstheme="minorHAnsi"/>
          <w:b/>
        </w:rPr>
      </w:pPr>
    </w:p>
    <w:p w14:paraId="286D051B" w14:textId="04FD54B5" w:rsidR="00FC477E" w:rsidRPr="00026560" w:rsidRDefault="00256A3D" w:rsidP="00254A2B">
      <w:pPr>
        <w:spacing w:line="240" w:lineRule="auto"/>
        <w:rPr>
          <w:rFonts w:asciiTheme="minorHAnsi" w:hAnsiTheme="minorHAnsi" w:cstheme="minorHAnsi"/>
          <w:bCs/>
        </w:rPr>
      </w:pPr>
      <w:r w:rsidRPr="00026560">
        <w:rPr>
          <w:rFonts w:asciiTheme="minorHAnsi" w:hAnsiTheme="minorHAnsi" w:cstheme="minorHAnsi"/>
          <w:bCs/>
        </w:rPr>
        <w:t xml:space="preserve">Please provide </w:t>
      </w:r>
      <w:r w:rsidR="00C72708" w:rsidRPr="00026560">
        <w:rPr>
          <w:rFonts w:asciiTheme="minorHAnsi" w:hAnsiTheme="minorHAnsi" w:cstheme="minorHAnsi"/>
          <w:bCs/>
        </w:rPr>
        <w:t>information</w:t>
      </w:r>
      <w:r w:rsidRPr="00026560">
        <w:rPr>
          <w:rFonts w:asciiTheme="minorHAnsi" w:hAnsiTheme="minorHAnsi" w:cstheme="minorHAnsi"/>
          <w:bCs/>
        </w:rPr>
        <w:t xml:space="preserve"> on how the institution plans to incorporate/is incorporating </w:t>
      </w:r>
      <w:r w:rsidR="00DD55A9" w:rsidRPr="00026560">
        <w:rPr>
          <w:rFonts w:asciiTheme="minorHAnsi" w:hAnsiTheme="minorHAnsi" w:cstheme="minorHAnsi"/>
          <w:bCs/>
        </w:rPr>
        <w:t>into the prescribed qualification(s)</w:t>
      </w:r>
      <w:r w:rsidR="00DD55A9">
        <w:rPr>
          <w:rFonts w:asciiTheme="minorHAnsi" w:hAnsiTheme="minorHAnsi" w:cstheme="minorHAnsi"/>
          <w:bCs/>
        </w:rPr>
        <w:t xml:space="preserve"> </w:t>
      </w:r>
      <w:r w:rsidRPr="00026560">
        <w:rPr>
          <w:rFonts w:asciiTheme="minorHAnsi" w:hAnsiTheme="minorHAnsi" w:cstheme="minorHAnsi"/>
          <w:bCs/>
        </w:rPr>
        <w:t xml:space="preserve">the </w:t>
      </w:r>
      <w:hyperlink r:id="rId14" w:history="1">
        <w:r w:rsidRPr="00026560">
          <w:rPr>
            <w:rStyle w:val="Hyperlink"/>
            <w:rFonts w:asciiTheme="minorHAnsi" w:hAnsiTheme="minorHAnsi" w:cstheme="minorHAnsi"/>
            <w:bCs/>
          </w:rPr>
          <w:t>guidance</w:t>
        </w:r>
      </w:hyperlink>
      <w:r w:rsidRPr="00026560">
        <w:rPr>
          <w:rFonts w:asciiTheme="minorHAnsi" w:hAnsiTheme="minorHAnsi" w:cstheme="minorHAnsi"/>
          <w:bCs/>
        </w:rPr>
        <w:t xml:space="preserve"> published by the Board on </w:t>
      </w:r>
      <w:r w:rsidR="0049055D" w:rsidRPr="00026560">
        <w:rPr>
          <w:rFonts w:asciiTheme="minorHAnsi" w:hAnsiTheme="minorHAnsi" w:cstheme="minorHAnsi"/>
          <w:bCs/>
        </w:rPr>
        <w:t>3</w:t>
      </w:r>
      <w:r w:rsidRPr="00026560">
        <w:rPr>
          <w:rFonts w:asciiTheme="minorHAnsi" w:hAnsiTheme="minorHAnsi" w:cstheme="minorHAnsi"/>
          <w:bCs/>
        </w:rPr>
        <w:t xml:space="preserve"> August 2021.</w:t>
      </w:r>
      <w:r w:rsidR="00850EF9" w:rsidRPr="00026560">
        <w:rPr>
          <w:rFonts w:asciiTheme="minorHAnsi" w:hAnsiTheme="minorHAnsi" w:cstheme="minorHAnsi"/>
          <w:bCs/>
        </w:rPr>
        <w:t xml:space="preserve">  </w:t>
      </w:r>
    </w:p>
    <w:p w14:paraId="79699F45" w14:textId="6433B3A7" w:rsidR="00FC477E" w:rsidRPr="00026560" w:rsidRDefault="00FC477E" w:rsidP="007C15A7">
      <w:pPr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515288" w:rsidRPr="00026560" w14:paraId="500BFBE7" w14:textId="77777777" w:rsidTr="00254A2B">
        <w:trPr>
          <w:trHeight w:val="2835"/>
        </w:trPr>
        <w:tc>
          <w:tcPr>
            <w:tcW w:w="3378" w:type="dxa"/>
            <w:vAlign w:val="center"/>
          </w:tcPr>
          <w:p w14:paraId="4C0BC054" w14:textId="5357305B" w:rsidR="00515288" w:rsidRPr="00026560" w:rsidRDefault="005E5D7D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5E5D7D">
              <w:rPr>
                <w:rFonts w:asciiTheme="minorHAnsi" w:hAnsiTheme="minorHAnsi" w:cstheme="minorHAnsi"/>
                <w:b/>
                <w:bCs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C72708" w:rsidRPr="00026560">
              <w:rPr>
                <w:rFonts w:asciiTheme="minorHAnsi" w:hAnsiTheme="minorHAnsi" w:cstheme="minorHAnsi"/>
              </w:rPr>
              <w:t>Information on the i</w:t>
            </w:r>
            <w:r w:rsidR="00515288" w:rsidRPr="00026560">
              <w:rPr>
                <w:rFonts w:asciiTheme="minorHAnsi" w:hAnsiTheme="minorHAnsi" w:cstheme="minorHAnsi"/>
              </w:rPr>
              <w:t xml:space="preserve">ncorporation of </w:t>
            </w:r>
            <w:r w:rsidR="00CB6291" w:rsidRPr="00026560">
              <w:rPr>
                <w:rFonts w:asciiTheme="minorHAnsi" w:hAnsiTheme="minorHAnsi" w:cstheme="minorHAnsi"/>
              </w:rPr>
              <w:t xml:space="preserve">guidance on fire and life safety design </w:t>
            </w:r>
            <w:r w:rsidR="00C72708" w:rsidRPr="00026560">
              <w:rPr>
                <w:rFonts w:asciiTheme="minorHAnsi" w:hAnsiTheme="minorHAnsi" w:cstheme="minorHAnsi"/>
              </w:rPr>
              <w:t xml:space="preserve">into the prescribed qualification(s) </w:t>
            </w:r>
            <w:r w:rsidR="00CB6291" w:rsidRPr="00026560">
              <w:rPr>
                <w:rFonts w:asciiTheme="minorHAnsi" w:hAnsiTheme="minorHAnsi" w:cstheme="minorHAnsi"/>
              </w:rPr>
              <w:t>(including timescales)</w:t>
            </w:r>
          </w:p>
        </w:tc>
        <w:tc>
          <w:tcPr>
            <w:tcW w:w="10939" w:type="dxa"/>
            <w:vAlign w:val="center"/>
          </w:tcPr>
          <w:p w14:paraId="117EFF11" w14:textId="77777777" w:rsidR="00515288" w:rsidRPr="00026560" w:rsidRDefault="00515288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</w:tc>
      </w:tr>
      <w:tr w:rsidR="00515288" w:rsidRPr="00026560" w14:paraId="527F34BB" w14:textId="77777777" w:rsidTr="00254A2B">
        <w:trPr>
          <w:trHeight w:val="2835"/>
        </w:trPr>
        <w:tc>
          <w:tcPr>
            <w:tcW w:w="3378" w:type="dxa"/>
            <w:vAlign w:val="center"/>
          </w:tcPr>
          <w:p w14:paraId="76CBA6C1" w14:textId="10C9F641" w:rsidR="00515288" w:rsidRPr="00026560" w:rsidRDefault="005E5D7D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5E5D7D">
              <w:rPr>
                <w:rFonts w:asciiTheme="minorHAnsi" w:eastAsia="MS Gothic" w:hAnsiTheme="minorHAnsi" w:cstheme="minorHAnsi"/>
                <w:b/>
                <w:bCs/>
                <w:color w:val="000000"/>
              </w:rPr>
              <w:t>2.</w:t>
            </w:r>
            <w:r>
              <w:rPr>
                <w:rFonts w:asciiTheme="minorHAnsi" w:eastAsia="MS Gothic" w:hAnsiTheme="minorHAnsi" w:cstheme="minorHAnsi"/>
                <w:color w:val="000000"/>
              </w:rPr>
              <w:t xml:space="preserve">  </w:t>
            </w:r>
            <w:r w:rsidR="00C72708" w:rsidRPr="00026560">
              <w:rPr>
                <w:rFonts w:asciiTheme="minorHAnsi" w:eastAsia="MS Gothic" w:hAnsiTheme="minorHAnsi" w:cstheme="minorHAnsi"/>
                <w:color w:val="000000"/>
              </w:rPr>
              <w:t>Information</w:t>
            </w:r>
            <w:r w:rsidR="00CB6291" w:rsidRPr="00026560">
              <w:rPr>
                <w:rFonts w:asciiTheme="minorHAnsi" w:eastAsia="MS Gothic" w:hAnsiTheme="minorHAnsi" w:cstheme="minorHAnsi"/>
                <w:color w:val="000000"/>
              </w:rPr>
              <w:t xml:space="preserve"> on the incorporation of guidance on sustainability</w:t>
            </w:r>
            <w:r w:rsidR="00186561" w:rsidRPr="00026560">
              <w:rPr>
                <w:rFonts w:asciiTheme="minorHAnsi" w:eastAsia="MS Gothic" w:hAnsiTheme="minorHAnsi" w:cstheme="minorHAnsi"/>
                <w:color w:val="000000"/>
              </w:rPr>
              <w:t xml:space="preserve"> into the prescribed qualification(s) </w:t>
            </w:r>
            <w:r w:rsidR="00CB6291" w:rsidRPr="00026560">
              <w:rPr>
                <w:rFonts w:asciiTheme="minorHAnsi" w:eastAsia="MS Gothic" w:hAnsiTheme="minorHAnsi" w:cstheme="minorHAnsi"/>
                <w:color w:val="000000"/>
              </w:rPr>
              <w:t>(including timescales)</w:t>
            </w:r>
          </w:p>
        </w:tc>
        <w:tc>
          <w:tcPr>
            <w:tcW w:w="10939" w:type="dxa"/>
            <w:vAlign w:val="center"/>
          </w:tcPr>
          <w:p w14:paraId="4C5ACD34" w14:textId="77777777" w:rsidR="00515288" w:rsidRPr="00026560" w:rsidRDefault="00515288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</w:tc>
      </w:tr>
    </w:tbl>
    <w:p w14:paraId="2E7FEC61" w14:textId="7C9C0F7D" w:rsidR="00515288" w:rsidRPr="00026560" w:rsidRDefault="00515288" w:rsidP="007C15A7">
      <w:pPr>
        <w:spacing w:line="240" w:lineRule="auto"/>
        <w:rPr>
          <w:rFonts w:asciiTheme="minorHAnsi" w:hAnsiTheme="minorHAnsi" w:cstheme="minorHAnsi"/>
          <w:bCs/>
        </w:rPr>
      </w:pPr>
    </w:p>
    <w:p w14:paraId="0A0B2ED7" w14:textId="384658C4" w:rsidR="00CB6291" w:rsidRPr="00026560" w:rsidRDefault="00CB6291" w:rsidP="007C15A7">
      <w:pPr>
        <w:spacing w:line="240" w:lineRule="auto"/>
        <w:rPr>
          <w:rFonts w:asciiTheme="minorHAnsi" w:hAnsiTheme="minorHAnsi" w:cstheme="minorHAnsi"/>
          <w:bCs/>
        </w:rPr>
      </w:pPr>
    </w:p>
    <w:p w14:paraId="7DC831A3" w14:textId="77777777" w:rsidR="00CB6291" w:rsidRPr="00026560" w:rsidRDefault="00CB6291">
      <w:pPr>
        <w:spacing w:line="240" w:lineRule="auto"/>
        <w:rPr>
          <w:rFonts w:asciiTheme="minorHAnsi" w:hAnsiTheme="minorHAnsi" w:cstheme="minorHAnsi"/>
          <w:bCs/>
        </w:rPr>
      </w:pPr>
      <w:r w:rsidRPr="00026560">
        <w:rPr>
          <w:rFonts w:asciiTheme="minorHAnsi" w:hAnsiTheme="minorHAnsi" w:cstheme="minorHAnsi"/>
          <w:bCs/>
        </w:rPr>
        <w:br w:type="page"/>
      </w:r>
    </w:p>
    <w:p w14:paraId="64100F54" w14:textId="77777777" w:rsidR="007C15A7" w:rsidRPr="00026560" w:rsidRDefault="005D16D3" w:rsidP="007C15A7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lastRenderedPageBreak/>
        <w:t>Coronavirus Updates</w:t>
      </w:r>
    </w:p>
    <w:p w14:paraId="5728EDB2" w14:textId="77777777" w:rsidR="00490F60" w:rsidRPr="00026560" w:rsidRDefault="00490F60" w:rsidP="007C15A7">
      <w:pPr>
        <w:spacing w:line="240" w:lineRule="auto"/>
        <w:rPr>
          <w:rFonts w:asciiTheme="minorHAnsi" w:hAnsiTheme="minorHAnsi" w:cstheme="minorHAnsi"/>
          <w:b/>
        </w:rPr>
      </w:pPr>
    </w:p>
    <w:p w14:paraId="583399E2" w14:textId="2EF8D289" w:rsidR="005D16D3" w:rsidRPr="00026560" w:rsidRDefault="00273087" w:rsidP="00DD55A9">
      <w:pPr>
        <w:spacing w:line="240" w:lineRule="auto"/>
        <w:ind w:firstLine="11"/>
        <w:rPr>
          <w:rFonts w:asciiTheme="minorHAnsi" w:hAnsiTheme="minorHAnsi" w:cstheme="minorHAnsi"/>
          <w:bCs/>
        </w:rPr>
      </w:pPr>
      <w:r w:rsidRPr="00026560">
        <w:rPr>
          <w:rFonts w:asciiTheme="minorHAnsi" w:hAnsiTheme="minorHAnsi" w:cstheme="minorHAnsi"/>
          <w:bCs/>
        </w:rPr>
        <w:t xml:space="preserve">Taking the Board’s position </w:t>
      </w:r>
      <w:r w:rsidR="00555390" w:rsidRPr="00026560">
        <w:rPr>
          <w:rFonts w:asciiTheme="minorHAnsi" w:hAnsiTheme="minorHAnsi" w:cstheme="minorHAnsi"/>
          <w:bCs/>
        </w:rPr>
        <w:t>in</w:t>
      </w:r>
      <w:r w:rsidRPr="00026560">
        <w:rPr>
          <w:rFonts w:asciiTheme="minorHAnsi" w:hAnsiTheme="minorHAnsi" w:cstheme="minorHAnsi"/>
          <w:bCs/>
        </w:rPr>
        <w:t xml:space="preserve"> March</w:t>
      </w:r>
      <w:r w:rsidR="00555390" w:rsidRPr="00026560">
        <w:rPr>
          <w:rFonts w:asciiTheme="minorHAnsi" w:hAnsiTheme="minorHAnsi" w:cstheme="minorHAnsi"/>
          <w:bCs/>
        </w:rPr>
        <w:t xml:space="preserve"> and November</w:t>
      </w:r>
      <w:r w:rsidRPr="00026560">
        <w:rPr>
          <w:rFonts w:asciiTheme="minorHAnsi" w:hAnsiTheme="minorHAnsi" w:cstheme="minorHAnsi"/>
          <w:bCs/>
        </w:rPr>
        <w:t xml:space="preserve"> 2020 into account, p</w:t>
      </w:r>
      <w:r w:rsidR="005D16D3" w:rsidRPr="00026560">
        <w:rPr>
          <w:rFonts w:asciiTheme="minorHAnsi" w:hAnsiTheme="minorHAnsi" w:cstheme="minorHAnsi"/>
          <w:bCs/>
        </w:rPr>
        <w:t xml:space="preserve">lease </w:t>
      </w:r>
      <w:r w:rsidR="00DD55A9" w:rsidRPr="00DD55A9">
        <w:rPr>
          <w:rFonts w:asciiTheme="minorHAnsi" w:hAnsiTheme="minorHAnsi" w:cstheme="minorHAnsi"/>
          <w:bCs/>
        </w:rPr>
        <w:t>provide an update on any continuing and/or further changes in response to the pandemic affecting the prescribed qualification(s)</w:t>
      </w:r>
      <w:r w:rsidR="005E5D7D">
        <w:rPr>
          <w:rFonts w:asciiTheme="minorHAnsi" w:hAnsiTheme="minorHAnsi" w:cstheme="minorHAnsi"/>
          <w:bCs/>
        </w:rPr>
        <w:t>.</w:t>
      </w:r>
    </w:p>
    <w:p w14:paraId="4EA3533C" w14:textId="77777777" w:rsidR="007C15A7" w:rsidRPr="00026560" w:rsidRDefault="005D16D3" w:rsidP="007C15A7">
      <w:pPr>
        <w:spacing w:line="240" w:lineRule="auto"/>
        <w:rPr>
          <w:rFonts w:asciiTheme="minorHAnsi" w:hAnsiTheme="minorHAnsi" w:cstheme="minorHAnsi"/>
        </w:rPr>
      </w:pPr>
      <w:r w:rsidRPr="00026560">
        <w:rPr>
          <w:rFonts w:asciiTheme="minorHAnsi" w:hAnsiTheme="minorHAnsi" w:cstheme="minorHAnsi"/>
        </w:rPr>
        <w:tab/>
      </w: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490F60" w:rsidRPr="00026560" w14:paraId="55672042" w14:textId="77777777" w:rsidTr="0004743B">
        <w:trPr>
          <w:trHeight w:val="2268"/>
        </w:trPr>
        <w:tc>
          <w:tcPr>
            <w:tcW w:w="3378" w:type="dxa"/>
            <w:vAlign w:val="center"/>
          </w:tcPr>
          <w:p w14:paraId="6ABD005B" w14:textId="4E33E15B" w:rsidR="00490F60" w:rsidRPr="00F01900" w:rsidRDefault="0004743B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</w:rPr>
            </w:pPr>
            <w:r w:rsidRPr="00E241AB">
              <w:rPr>
                <w:rFonts w:asciiTheme="minorHAnsi" w:hAnsiTheme="minorHAnsi" w:cstheme="minorHAnsi"/>
                <w:b/>
                <w:bCs/>
              </w:rPr>
              <w:t>1.a.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F01900" w:rsidRPr="00F01900">
              <w:rPr>
                <w:rFonts w:asciiTheme="minorHAnsi" w:hAnsiTheme="minorHAnsi" w:cstheme="minorHAnsi"/>
              </w:rPr>
              <w:t xml:space="preserve">Confirm any continuing and/or </w:t>
            </w:r>
            <w:r w:rsidR="00F01900">
              <w:rPr>
                <w:rFonts w:asciiTheme="minorHAnsi" w:hAnsiTheme="minorHAnsi" w:cstheme="minorHAnsi"/>
              </w:rPr>
              <w:t>further changes made to the learning</w:t>
            </w:r>
            <w:r w:rsidR="006869EF">
              <w:rPr>
                <w:rFonts w:asciiTheme="minorHAnsi" w:hAnsiTheme="minorHAnsi" w:cstheme="minorHAnsi"/>
              </w:rPr>
              <w:t xml:space="preserve"> outcomes, teaching and/or assessment arrangements during 2020/21</w:t>
            </w:r>
            <w:r>
              <w:rPr>
                <w:rFonts w:asciiTheme="minorHAnsi" w:hAnsiTheme="minorHAnsi" w:cstheme="minorHAnsi"/>
              </w:rPr>
              <w:t xml:space="preserve"> for each prescribed qualification.</w:t>
            </w:r>
          </w:p>
        </w:tc>
        <w:tc>
          <w:tcPr>
            <w:tcW w:w="10939" w:type="dxa"/>
            <w:vAlign w:val="center"/>
          </w:tcPr>
          <w:p w14:paraId="6FC3A1E9" w14:textId="77777777" w:rsidR="00490F60" w:rsidRPr="002D7FA1" w:rsidRDefault="00490F60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  <w:p w14:paraId="3F275557" w14:textId="77777777" w:rsidR="00490F60" w:rsidRPr="002D7FA1" w:rsidRDefault="00490F60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  <w:p w14:paraId="6301C172" w14:textId="77777777" w:rsidR="00490F60" w:rsidRPr="002D7FA1" w:rsidRDefault="00490F60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</w:tc>
      </w:tr>
      <w:tr w:rsidR="00490F60" w:rsidRPr="00026560" w14:paraId="7297D133" w14:textId="77777777" w:rsidTr="0004743B">
        <w:trPr>
          <w:trHeight w:val="2551"/>
        </w:trPr>
        <w:tc>
          <w:tcPr>
            <w:tcW w:w="3378" w:type="dxa"/>
            <w:vAlign w:val="center"/>
          </w:tcPr>
          <w:p w14:paraId="704D68C1" w14:textId="4C2C1083" w:rsidR="00FC477E" w:rsidRPr="0004743B" w:rsidRDefault="0004743B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  <w:highlight w:val="yellow"/>
              </w:rPr>
            </w:pPr>
            <w:r w:rsidRPr="00E241AB">
              <w:rPr>
                <w:rFonts w:asciiTheme="minorHAnsi" w:eastAsia="MS Gothic" w:hAnsiTheme="minorHAnsi" w:cstheme="minorHAnsi"/>
                <w:b/>
                <w:bCs/>
                <w:color w:val="000000"/>
              </w:rPr>
              <w:t>1.b.</w:t>
            </w:r>
            <w:r>
              <w:rPr>
                <w:rFonts w:asciiTheme="minorHAnsi" w:eastAsia="MS Gothic" w:hAnsiTheme="minorHAnsi" w:cstheme="minorHAnsi"/>
                <w:color w:val="000000"/>
              </w:rPr>
              <w:t xml:space="preserve">  Regarding any changes to learning outcomes and/or assessment arrangements, please confirm how the institution ensured that ARB’s Criteria (at the relevant level) continued to be met for each prescribed qualification</w:t>
            </w:r>
            <w:r w:rsidR="00177434" w:rsidRPr="0004743B">
              <w:rPr>
                <w:rFonts w:asciiTheme="minorHAnsi" w:eastAsia="MS Gothic" w:hAnsiTheme="minorHAnsi" w:cstheme="minorHAnsi"/>
                <w:color w:val="000000"/>
              </w:rPr>
              <w:t>.</w:t>
            </w:r>
          </w:p>
        </w:tc>
        <w:tc>
          <w:tcPr>
            <w:tcW w:w="10939" w:type="dxa"/>
            <w:vAlign w:val="center"/>
          </w:tcPr>
          <w:p w14:paraId="64B899B7" w14:textId="77777777" w:rsidR="00490F60" w:rsidRPr="002D7FA1" w:rsidRDefault="00490F60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  <w:p w14:paraId="18EDE703" w14:textId="77777777" w:rsidR="00490F60" w:rsidRPr="002D7FA1" w:rsidRDefault="00490F60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  <w:p w14:paraId="79C41648" w14:textId="77777777" w:rsidR="00490F60" w:rsidRPr="002D7FA1" w:rsidRDefault="00490F60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</w:tc>
      </w:tr>
      <w:tr w:rsidR="00287C43" w:rsidRPr="00026560" w14:paraId="0EF64717" w14:textId="77777777" w:rsidTr="002D7FA1">
        <w:trPr>
          <w:trHeight w:val="2835"/>
        </w:trPr>
        <w:tc>
          <w:tcPr>
            <w:tcW w:w="3378" w:type="dxa"/>
            <w:vAlign w:val="center"/>
          </w:tcPr>
          <w:p w14:paraId="454173E8" w14:textId="37594CC8" w:rsidR="00D90C3B" w:rsidRPr="0004743B" w:rsidRDefault="0004743B" w:rsidP="00CC627A">
            <w:pPr>
              <w:spacing w:line="240" w:lineRule="auto"/>
              <w:rPr>
                <w:rFonts w:asciiTheme="minorHAnsi" w:eastAsia="MS Gothic" w:hAnsiTheme="minorHAnsi" w:cstheme="minorHAnsi"/>
                <w:color w:val="000000"/>
                <w:highlight w:val="yellow"/>
              </w:rPr>
            </w:pPr>
            <w:r w:rsidRPr="00E241AB">
              <w:rPr>
                <w:rFonts w:asciiTheme="minorHAnsi" w:eastAsia="MS Gothic" w:hAnsiTheme="minorHAnsi" w:cstheme="minorHAnsi"/>
                <w:b/>
                <w:bCs/>
                <w:color w:val="000000"/>
              </w:rPr>
              <w:t>2.a.</w:t>
            </w:r>
            <w:r>
              <w:rPr>
                <w:rFonts w:asciiTheme="minorHAnsi" w:eastAsia="MS Gothic" w:hAnsiTheme="minorHAnsi" w:cstheme="minorHAnsi"/>
                <w:color w:val="000000"/>
              </w:rPr>
              <w:t xml:space="preserve">  Confirm any continuing and/or further changes </w:t>
            </w:r>
            <w:r w:rsidR="002D7FA1">
              <w:rPr>
                <w:rFonts w:asciiTheme="minorHAnsi" w:eastAsia="MS Gothic" w:hAnsiTheme="minorHAnsi" w:cstheme="minorHAnsi"/>
                <w:color w:val="000000"/>
              </w:rPr>
              <w:t>that were made to the marking, moderation, external examiner reviews, and/or Examination Board arrangements (including format and timing) during 2020/21 that affected any prescribed qualification.</w:t>
            </w:r>
          </w:p>
        </w:tc>
        <w:tc>
          <w:tcPr>
            <w:tcW w:w="10939" w:type="dxa"/>
            <w:vAlign w:val="center"/>
          </w:tcPr>
          <w:p w14:paraId="7B087826" w14:textId="77777777" w:rsidR="00287C43" w:rsidRPr="002D7FA1" w:rsidRDefault="00287C43" w:rsidP="00CC627A">
            <w:pPr>
              <w:spacing w:line="240" w:lineRule="auto"/>
              <w:rPr>
                <w:rFonts w:asciiTheme="minorHAnsi" w:hAnsiTheme="minorHAnsi" w:cstheme="minorHAnsi"/>
                <w:iCs/>
                <w:highlight w:val="yellow"/>
              </w:rPr>
            </w:pPr>
          </w:p>
        </w:tc>
      </w:tr>
      <w:tr w:rsidR="002D7FA1" w:rsidRPr="00026560" w14:paraId="5C224368" w14:textId="77777777" w:rsidTr="00C419DF">
        <w:trPr>
          <w:trHeight w:val="1701"/>
        </w:trPr>
        <w:tc>
          <w:tcPr>
            <w:tcW w:w="3378" w:type="dxa"/>
            <w:vAlign w:val="center"/>
          </w:tcPr>
          <w:p w14:paraId="2DCF34BF" w14:textId="626308CA" w:rsidR="002D7FA1" w:rsidRPr="002D7FA1" w:rsidRDefault="002D7FA1" w:rsidP="00CC627A">
            <w:pPr>
              <w:spacing w:line="240" w:lineRule="auto"/>
              <w:rPr>
                <w:rFonts w:asciiTheme="minorHAnsi" w:eastAsia="MS Gothic" w:hAnsiTheme="minorHAnsi" w:cstheme="minorHAnsi"/>
              </w:rPr>
            </w:pPr>
            <w:r w:rsidRPr="00E241AB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>2.b.</w:t>
            </w:r>
            <w:r>
              <w:rPr>
                <w:rFonts w:asciiTheme="minorHAnsi" w:eastAsia="MS Gothic" w:hAnsiTheme="minorHAnsi" w:cstheme="minorHAnsi"/>
              </w:rPr>
              <w:t xml:space="preserve">  How has the institution ensured that any such change</w:t>
            </w:r>
            <w:r w:rsidR="004F713A">
              <w:rPr>
                <w:rFonts w:asciiTheme="minorHAnsi" w:eastAsia="MS Gothic" w:hAnsiTheme="minorHAnsi" w:cstheme="minorHAnsi"/>
              </w:rPr>
              <w:t>s</w:t>
            </w:r>
            <w:r>
              <w:rPr>
                <w:rFonts w:asciiTheme="minorHAnsi" w:eastAsia="MS Gothic" w:hAnsiTheme="minorHAnsi" w:cstheme="minorHAnsi"/>
              </w:rPr>
              <w:t xml:space="preserve"> have not compromised the level of assurance that standards have been maintained</w:t>
            </w:r>
            <w:r w:rsidR="00C419DF">
              <w:rPr>
                <w:rFonts w:asciiTheme="minorHAnsi" w:eastAsia="MS Gothic" w:hAnsiTheme="minorHAnsi" w:cstheme="minorHAnsi"/>
              </w:rPr>
              <w:t>.</w:t>
            </w:r>
          </w:p>
        </w:tc>
        <w:tc>
          <w:tcPr>
            <w:tcW w:w="10939" w:type="dxa"/>
            <w:vAlign w:val="center"/>
          </w:tcPr>
          <w:p w14:paraId="01274F85" w14:textId="77777777" w:rsidR="002D7FA1" w:rsidRPr="002D7FA1" w:rsidRDefault="002D7FA1" w:rsidP="00CC627A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419DF" w:rsidRPr="00026560" w14:paraId="394D10C6" w14:textId="77777777" w:rsidTr="00C419DF">
        <w:trPr>
          <w:trHeight w:val="1984"/>
        </w:trPr>
        <w:tc>
          <w:tcPr>
            <w:tcW w:w="3378" w:type="dxa"/>
            <w:vAlign w:val="center"/>
          </w:tcPr>
          <w:p w14:paraId="60BF20C5" w14:textId="1CDFBBE7" w:rsidR="00C419DF" w:rsidRDefault="00C419DF" w:rsidP="00CC627A">
            <w:pPr>
              <w:spacing w:line="240" w:lineRule="auto"/>
              <w:rPr>
                <w:rFonts w:asciiTheme="minorHAnsi" w:eastAsia="MS Gothic" w:hAnsiTheme="minorHAnsi" w:cstheme="minorHAnsi"/>
              </w:rPr>
            </w:pPr>
            <w:r w:rsidRPr="00E241AB">
              <w:rPr>
                <w:rFonts w:asciiTheme="minorHAnsi" w:eastAsia="MS Gothic" w:hAnsiTheme="minorHAnsi" w:cstheme="minorHAnsi"/>
                <w:b/>
                <w:bCs/>
              </w:rPr>
              <w:t>3.</w:t>
            </w:r>
            <w:r>
              <w:rPr>
                <w:rFonts w:asciiTheme="minorHAnsi" w:eastAsia="MS Gothic" w:hAnsiTheme="minorHAnsi" w:cstheme="minorHAnsi"/>
              </w:rPr>
              <w:t xml:space="preserve">  Outline any continuing or further changes to resources that have been made or are planned in the institution’s continued response to the coronavirus pandemic.</w:t>
            </w:r>
          </w:p>
        </w:tc>
        <w:tc>
          <w:tcPr>
            <w:tcW w:w="10939" w:type="dxa"/>
            <w:vAlign w:val="center"/>
          </w:tcPr>
          <w:p w14:paraId="1F5920D3" w14:textId="77777777" w:rsidR="00C419DF" w:rsidRPr="002D7FA1" w:rsidRDefault="00C419DF" w:rsidP="00CC627A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419DF" w:rsidRPr="00026560" w14:paraId="34254F50" w14:textId="77777777" w:rsidTr="00E241AB">
        <w:trPr>
          <w:trHeight w:val="3969"/>
        </w:trPr>
        <w:tc>
          <w:tcPr>
            <w:tcW w:w="3378" w:type="dxa"/>
            <w:vAlign w:val="center"/>
          </w:tcPr>
          <w:p w14:paraId="7F98306B" w14:textId="77777777" w:rsidR="00C419DF" w:rsidRDefault="00C419DF" w:rsidP="00CC627A">
            <w:pPr>
              <w:spacing w:line="240" w:lineRule="auto"/>
              <w:rPr>
                <w:rFonts w:asciiTheme="minorHAnsi" w:eastAsia="MS Gothic" w:hAnsiTheme="minorHAnsi" w:cstheme="minorHAnsi"/>
              </w:rPr>
            </w:pPr>
            <w:r w:rsidRPr="00E241AB">
              <w:rPr>
                <w:rFonts w:asciiTheme="minorHAnsi" w:eastAsia="MS Gothic" w:hAnsiTheme="minorHAnsi" w:cstheme="minorHAnsi"/>
                <w:b/>
                <w:bCs/>
              </w:rPr>
              <w:t>4.</w:t>
            </w:r>
            <w:r>
              <w:rPr>
                <w:rFonts w:asciiTheme="minorHAnsi" w:eastAsia="MS Gothic" w:hAnsiTheme="minorHAnsi" w:cstheme="minorHAnsi"/>
              </w:rPr>
              <w:t xml:space="preserve">  Which, if any, changes made since March 2020 in response to the pandemic will be continued in 2021/22, and which will be retained permanently.</w:t>
            </w:r>
          </w:p>
          <w:p w14:paraId="1E94B794" w14:textId="77777777" w:rsidR="00C419DF" w:rsidRDefault="00C419DF" w:rsidP="00CC627A">
            <w:pPr>
              <w:spacing w:line="240" w:lineRule="auto"/>
              <w:rPr>
                <w:rFonts w:asciiTheme="minorHAnsi" w:eastAsia="MS Gothic" w:hAnsiTheme="minorHAnsi" w:cstheme="minorHAnsi"/>
              </w:rPr>
            </w:pPr>
          </w:p>
          <w:p w14:paraId="24849BB9" w14:textId="0567E816" w:rsidR="00C419DF" w:rsidRDefault="00C419DF" w:rsidP="00CC627A">
            <w:pPr>
              <w:spacing w:line="240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For any permanent changes, please advise when these went through the relevant</w:t>
            </w:r>
            <w:r w:rsidR="00E241AB">
              <w:rPr>
                <w:rFonts w:asciiTheme="minorHAnsi" w:eastAsia="MS Gothic" w:hAnsiTheme="minorHAnsi" w:cstheme="minorHAnsi"/>
              </w:rPr>
              <w:t xml:space="preserve"> (internal/institutional) scrutiny process (provide details and dates).</w:t>
            </w:r>
          </w:p>
        </w:tc>
        <w:tc>
          <w:tcPr>
            <w:tcW w:w="10939" w:type="dxa"/>
            <w:vAlign w:val="center"/>
          </w:tcPr>
          <w:p w14:paraId="0E56D490" w14:textId="77777777" w:rsidR="00C419DF" w:rsidRPr="002D7FA1" w:rsidRDefault="00C419DF" w:rsidP="00CC627A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911E572" w14:textId="01B055A7" w:rsidR="00091424" w:rsidRDefault="00091424" w:rsidP="00610983">
      <w:pPr>
        <w:spacing w:line="240" w:lineRule="auto"/>
        <w:rPr>
          <w:rFonts w:asciiTheme="minorHAnsi" w:hAnsiTheme="minorHAnsi" w:cstheme="minorHAnsi"/>
        </w:rPr>
      </w:pPr>
    </w:p>
    <w:p w14:paraId="64D2A794" w14:textId="1AB1B115" w:rsidR="00D500B3" w:rsidRDefault="00D500B3" w:rsidP="00610983">
      <w:pPr>
        <w:spacing w:line="240" w:lineRule="auto"/>
        <w:rPr>
          <w:rFonts w:asciiTheme="minorHAnsi" w:hAnsiTheme="minorHAnsi" w:cstheme="minorHAnsi"/>
        </w:rPr>
      </w:pPr>
    </w:p>
    <w:p w14:paraId="2DE327E8" w14:textId="7E7EA860" w:rsidR="005E5D7D" w:rsidRDefault="005E5D7D" w:rsidP="00610983">
      <w:pPr>
        <w:spacing w:line="240" w:lineRule="auto"/>
        <w:rPr>
          <w:rFonts w:asciiTheme="minorHAnsi" w:hAnsiTheme="minorHAnsi" w:cstheme="minorHAnsi"/>
        </w:rPr>
      </w:pPr>
    </w:p>
    <w:p w14:paraId="5C0E5473" w14:textId="2CCA9712" w:rsidR="005E5D7D" w:rsidRDefault="005E5D7D" w:rsidP="00610983">
      <w:pPr>
        <w:spacing w:line="240" w:lineRule="auto"/>
        <w:rPr>
          <w:rFonts w:asciiTheme="minorHAnsi" w:hAnsiTheme="minorHAnsi" w:cstheme="minorHAnsi"/>
        </w:rPr>
      </w:pPr>
    </w:p>
    <w:p w14:paraId="73125877" w14:textId="21D8BFA6" w:rsidR="005E5D7D" w:rsidRDefault="005E5D7D" w:rsidP="00610983">
      <w:pPr>
        <w:spacing w:line="240" w:lineRule="auto"/>
        <w:rPr>
          <w:rFonts w:asciiTheme="minorHAnsi" w:hAnsiTheme="minorHAnsi" w:cstheme="minorHAnsi"/>
        </w:rPr>
      </w:pPr>
    </w:p>
    <w:p w14:paraId="133D04DF" w14:textId="77777777" w:rsidR="005E5D7D" w:rsidRPr="00026560" w:rsidRDefault="005E5D7D" w:rsidP="00610983">
      <w:pPr>
        <w:spacing w:line="240" w:lineRule="auto"/>
        <w:rPr>
          <w:rFonts w:asciiTheme="minorHAnsi" w:hAnsiTheme="minorHAnsi" w:cstheme="minorHAnsi"/>
        </w:rPr>
      </w:pPr>
    </w:p>
    <w:p w14:paraId="5E9C00B5" w14:textId="77777777" w:rsidR="00091424" w:rsidRPr="00026560" w:rsidRDefault="00091424" w:rsidP="00091424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lastRenderedPageBreak/>
        <w:t>Additional Information</w:t>
      </w:r>
    </w:p>
    <w:p w14:paraId="3224F8FC" w14:textId="484284AD" w:rsidR="00B447A7" w:rsidRPr="002E2E2E" w:rsidRDefault="00B447A7" w:rsidP="00D500B3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3378"/>
        <w:gridCol w:w="10939"/>
      </w:tblGrid>
      <w:tr w:rsidR="00B447A7" w:rsidRPr="00026560" w14:paraId="4B389584" w14:textId="77777777" w:rsidTr="007F4D4E">
        <w:trPr>
          <w:trHeight w:val="2551"/>
        </w:trPr>
        <w:tc>
          <w:tcPr>
            <w:tcW w:w="3378" w:type="dxa"/>
            <w:vAlign w:val="center"/>
          </w:tcPr>
          <w:p w14:paraId="4F70995D" w14:textId="135BA014" w:rsidR="00B447A7" w:rsidRPr="00026560" w:rsidRDefault="005C48C6" w:rsidP="006E183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D500B3" w:rsidRPr="002E2E2E">
              <w:rPr>
                <w:rFonts w:asciiTheme="minorHAnsi" w:hAnsiTheme="minorHAnsi" w:cstheme="minorHAnsi"/>
              </w:rPr>
              <w:t>ther information</w:t>
            </w:r>
            <w:r w:rsidR="00D500B3">
              <w:rPr>
                <w:rFonts w:asciiTheme="minorHAnsi" w:hAnsiTheme="minorHAnsi" w:cstheme="minorHAnsi"/>
              </w:rPr>
              <w:t xml:space="preserve"> or document</w:t>
            </w:r>
            <w:r>
              <w:rPr>
                <w:rFonts w:asciiTheme="minorHAnsi" w:hAnsiTheme="minorHAnsi" w:cstheme="minorHAnsi"/>
              </w:rPr>
              <w:t>(</w:t>
            </w:r>
            <w:r w:rsidR="00D500B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="00D500B3" w:rsidRPr="002E2E2E">
              <w:rPr>
                <w:rFonts w:asciiTheme="minorHAnsi" w:hAnsiTheme="minorHAnsi" w:cstheme="minorHAnsi"/>
              </w:rPr>
              <w:t xml:space="preserve"> relating to additional conditions of prescription and/or areas </w:t>
            </w:r>
            <w:r w:rsidR="00D500B3">
              <w:rPr>
                <w:rFonts w:asciiTheme="minorHAnsi" w:hAnsiTheme="minorHAnsi" w:cstheme="minorHAnsi"/>
              </w:rPr>
              <w:t>highlighted</w:t>
            </w:r>
            <w:r w:rsidR="00E67F60">
              <w:rPr>
                <w:rFonts w:asciiTheme="minorHAnsi" w:hAnsiTheme="minorHAnsi" w:cstheme="minorHAnsi"/>
              </w:rPr>
              <w:t xml:space="preserve"> in the last submission</w:t>
            </w:r>
            <w:r w:rsidR="00D500B3">
              <w:rPr>
                <w:rFonts w:asciiTheme="minorHAnsi" w:hAnsiTheme="minorHAnsi" w:cstheme="minorHAnsi"/>
              </w:rPr>
              <w:t xml:space="preserve"> </w:t>
            </w:r>
            <w:r w:rsidR="00D500B3" w:rsidRPr="002E2E2E">
              <w:rPr>
                <w:rFonts w:asciiTheme="minorHAnsi" w:hAnsiTheme="minorHAnsi" w:cstheme="minorHAnsi"/>
              </w:rPr>
              <w:t>for particular attention and review in this annual monitoring return</w:t>
            </w:r>
          </w:p>
        </w:tc>
        <w:tc>
          <w:tcPr>
            <w:tcW w:w="10939" w:type="dxa"/>
            <w:vAlign w:val="center"/>
          </w:tcPr>
          <w:p w14:paraId="4431F2B3" w14:textId="4F182B01" w:rsidR="00B447A7" w:rsidRPr="007F4D4E" w:rsidRDefault="00B447A7" w:rsidP="006E183A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7F4D4E" w:rsidRPr="00026560" w14:paraId="3C95AE3F" w14:textId="77777777" w:rsidTr="00DB3347">
        <w:trPr>
          <w:trHeight w:val="1417"/>
        </w:trPr>
        <w:tc>
          <w:tcPr>
            <w:tcW w:w="3378" w:type="dxa"/>
            <w:vAlign w:val="center"/>
          </w:tcPr>
          <w:p w14:paraId="1B799033" w14:textId="107CEB57" w:rsidR="007F4D4E" w:rsidRPr="00DB3347" w:rsidRDefault="00DB3347" w:rsidP="006E183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(If applicable) </w:t>
            </w:r>
            <w:r w:rsidR="007F4D4E">
              <w:rPr>
                <w:rFonts w:asciiTheme="minorHAnsi" w:hAnsiTheme="minorHAnsi" w:cstheme="minorHAnsi"/>
              </w:rPr>
              <w:t>Details of any recent</w:t>
            </w:r>
            <w:r>
              <w:rPr>
                <w:rFonts w:asciiTheme="minorHAnsi" w:hAnsiTheme="minorHAnsi" w:cstheme="minorHAnsi"/>
              </w:rPr>
              <w:t>/</w:t>
            </w:r>
            <w:r w:rsidR="007F4D4E">
              <w:rPr>
                <w:rFonts w:asciiTheme="minorHAnsi" w:hAnsiTheme="minorHAnsi" w:cstheme="minorHAnsi"/>
              </w:rPr>
              <w:t xml:space="preserve">forthcoming changes to internal review or </w:t>
            </w:r>
            <w:r>
              <w:rPr>
                <w:rFonts w:asciiTheme="minorHAnsi" w:hAnsiTheme="minorHAnsi" w:cstheme="minorHAnsi"/>
              </w:rPr>
              <w:t>QA procedures</w:t>
            </w:r>
          </w:p>
        </w:tc>
        <w:tc>
          <w:tcPr>
            <w:tcW w:w="10939" w:type="dxa"/>
            <w:vAlign w:val="center"/>
          </w:tcPr>
          <w:p w14:paraId="219DC4DA" w14:textId="77777777" w:rsidR="007F4D4E" w:rsidRPr="007F4D4E" w:rsidRDefault="007F4D4E" w:rsidP="006E183A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F0DA3" w:rsidRPr="00026560" w14:paraId="33405827" w14:textId="77777777" w:rsidTr="00F41466">
        <w:trPr>
          <w:trHeight w:val="567"/>
        </w:trPr>
        <w:tc>
          <w:tcPr>
            <w:tcW w:w="3378" w:type="dxa"/>
            <w:vAlign w:val="center"/>
          </w:tcPr>
          <w:p w14:paraId="45FAD9BD" w14:textId="0303D649" w:rsidR="00DF0DA3" w:rsidRPr="00026560" w:rsidRDefault="00C83F30" w:rsidP="00C076D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DF0DA3">
              <w:rPr>
                <w:rFonts w:asciiTheme="minorHAnsi" w:hAnsiTheme="minorHAnsi" w:cstheme="minorHAnsi"/>
              </w:rPr>
              <w:t>ny other comments</w:t>
            </w:r>
            <w:r w:rsidR="00DF0DA3" w:rsidRPr="0002656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939" w:type="dxa"/>
            <w:vAlign w:val="center"/>
          </w:tcPr>
          <w:p w14:paraId="437FFD74" w14:textId="77777777" w:rsidR="00DF0DA3" w:rsidRPr="007F4D4E" w:rsidRDefault="00DF0DA3" w:rsidP="00C076D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  <w:p w14:paraId="202B2428" w14:textId="77777777" w:rsidR="00DF0DA3" w:rsidRPr="007F4D4E" w:rsidRDefault="00DF0DA3" w:rsidP="00C076D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  <w:p w14:paraId="3216E447" w14:textId="77777777" w:rsidR="00DF0DA3" w:rsidRPr="007F4D4E" w:rsidRDefault="00DF0DA3" w:rsidP="00C076D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86B8EF5" w14:textId="77777777" w:rsidR="00610983" w:rsidRPr="00026560" w:rsidRDefault="00610983" w:rsidP="008115AF">
      <w:pPr>
        <w:spacing w:line="240" w:lineRule="auto"/>
        <w:rPr>
          <w:rFonts w:asciiTheme="minorHAnsi" w:hAnsiTheme="minorHAnsi" w:cstheme="minorHAnsi"/>
          <w:b/>
        </w:rPr>
      </w:pPr>
    </w:p>
    <w:p w14:paraId="4158245F" w14:textId="77777777" w:rsidR="007C3292" w:rsidRPr="00026560" w:rsidRDefault="007C3292" w:rsidP="008115AF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t>Signed:</w:t>
      </w:r>
    </w:p>
    <w:p w14:paraId="6D782268" w14:textId="77777777" w:rsidR="00666C6C" w:rsidRPr="00026560" w:rsidRDefault="00666C6C" w:rsidP="008115AF">
      <w:pPr>
        <w:spacing w:line="240" w:lineRule="auto"/>
        <w:rPr>
          <w:rFonts w:asciiTheme="minorHAnsi" w:hAnsiTheme="minorHAnsi" w:cstheme="minorHAnsi"/>
          <w:b/>
        </w:rPr>
      </w:pPr>
    </w:p>
    <w:p w14:paraId="34CCDE14" w14:textId="77777777" w:rsidR="007C3292" w:rsidRPr="00026560" w:rsidRDefault="007C3292" w:rsidP="008115AF">
      <w:pPr>
        <w:spacing w:line="240" w:lineRule="auto"/>
        <w:rPr>
          <w:rFonts w:asciiTheme="minorHAnsi" w:hAnsiTheme="minorHAnsi" w:cstheme="minorHAnsi"/>
          <w:b/>
        </w:rPr>
      </w:pPr>
      <w:r w:rsidRPr="00026560">
        <w:rPr>
          <w:rFonts w:asciiTheme="minorHAnsi" w:hAnsiTheme="minorHAnsi" w:cstheme="minorHAnsi"/>
          <w:b/>
        </w:rPr>
        <w:t>Date:</w:t>
      </w:r>
    </w:p>
    <w:p w14:paraId="32706721" w14:textId="77777777" w:rsidR="00666C6C" w:rsidRPr="00026560" w:rsidRDefault="00666C6C" w:rsidP="008115AF">
      <w:pPr>
        <w:spacing w:line="240" w:lineRule="auto"/>
        <w:rPr>
          <w:rFonts w:asciiTheme="minorHAnsi" w:hAnsiTheme="minorHAnsi" w:cstheme="minorHAnsi"/>
          <w:b/>
        </w:rPr>
      </w:pPr>
    </w:p>
    <w:p w14:paraId="1D3129DE" w14:textId="77777777" w:rsidR="00666C6C" w:rsidRPr="00026560" w:rsidRDefault="00666C6C" w:rsidP="008115AF">
      <w:pPr>
        <w:spacing w:line="240" w:lineRule="auto"/>
        <w:rPr>
          <w:rFonts w:asciiTheme="minorHAnsi" w:hAnsiTheme="minorHAnsi" w:cstheme="minorHAnsi"/>
        </w:rPr>
      </w:pPr>
      <w:r w:rsidRPr="00026560">
        <w:rPr>
          <w:rFonts w:asciiTheme="minorHAnsi" w:hAnsiTheme="minorHAnsi" w:cstheme="minorHAnsi"/>
          <w:i/>
        </w:rPr>
        <w:t>(To be signed and dated by the main contact)</w:t>
      </w:r>
      <w:r w:rsidR="00091424" w:rsidRPr="00026560">
        <w:rPr>
          <w:rFonts w:asciiTheme="minorHAnsi" w:hAnsiTheme="minorHAnsi" w:cstheme="minorHAnsi"/>
          <w:i/>
        </w:rPr>
        <w:t xml:space="preserve">                                                  </w:t>
      </w:r>
      <w:r w:rsidRPr="00026560">
        <w:rPr>
          <w:rFonts w:asciiTheme="minorHAnsi" w:hAnsiTheme="minorHAnsi" w:cstheme="minorHAnsi"/>
        </w:rPr>
        <w:t>For any queries</w:t>
      </w:r>
      <w:r w:rsidR="00FD27CF" w:rsidRPr="00026560">
        <w:rPr>
          <w:rFonts w:asciiTheme="minorHAnsi" w:hAnsiTheme="minorHAnsi" w:cstheme="minorHAnsi"/>
        </w:rPr>
        <w:t>,</w:t>
      </w:r>
      <w:r w:rsidRPr="00026560">
        <w:rPr>
          <w:rFonts w:asciiTheme="minorHAnsi" w:hAnsiTheme="minorHAnsi" w:cstheme="minorHAnsi"/>
        </w:rPr>
        <w:t xml:space="preserve"> please contact us at</w:t>
      </w:r>
      <w:r w:rsidR="00FD226B" w:rsidRPr="00026560">
        <w:rPr>
          <w:rFonts w:asciiTheme="minorHAnsi" w:hAnsiTheme="minorHAnsi" w:cstheme="minorHAnsi"/>
        </w:rPr>
        <w:t xml:space="preserve"> </w:t>
      </w:r>
      <w:hyperlink r:id="rId15" w:history="1">
        <w:r w:rsidR="00FC02EB" w:rsidRPr="00026560">
          <w:rPr>
            <w:rStyle w:val="Hyperlink"/>
            <w:rFonts w:asciiTheme="minorHAnsi" w:hAnsiTheme="minorHAnsi" w:cstheme="minorHAnsi"/>
          </w:rPr>
          <w:t>Qualifications@arb.org.uk</w:t>
        </w:r>
      </w:hyperlink>
    </w:p>
    <w:sectPr w:rsidR="00666C6C" w:rsidRPr="00026560" w:rsidSect="00084685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oddPage"/>
      <w:pgSz w:w="16840" w:h="11900" w:orient="landscape"/>
      <w:pgMar w:top="1418" w:right="1560" w:bottom="851" w:left="851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A8C1" w14:textId="77777777" w:rsidR="00480243" w:rsidRDefault="00480243">
      <w:pPr>
        <w:spacing w:line="240" w:lineRule="auto"/>
      </w:pPr>
      <w:r>
        <w:separator/>
      </w:r>
    </w:p>
  </w:endnote>
  <w:endnote w:type="continuationSeparator" w:id="0">
    <w:p w14:paraId="07D16B5A" w14:textId="77777777" w:rsidR="00480243" w:rsidRDefault="0048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AC88" w14:textId="77777777" w:rsidR="00A53C17" w:rsidRDefault="00A53C17" w:rsidP="00C2382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7F3C58" wp14:editId="273ACDB8">
              <wp:simplePos x="0" y="0"/>
              <wp:positionH relativeFrom="column">
                <wp:posOffset>1600200</wp:posOffset>
              </wp:positionH>
              <wp:positionV relativeFrom="paragraph">
                <wp:posOffset>450215</wp:posOffset>
              </wp:positionV>
              <wp:extent cx="2855595" cy="1766570"/>
              <wp:effectExtent l="0" t="2540" r="190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59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9472D" w14:textId="77777777" w:rsidR="00A53C17" w:rsidRPr="0071034C" w:rsidRDefault="00A53C17" w:rsidP="00C23826">
                          <w:pPr>
                            <w:jc w:val="center"/>
                            <w:rPr>
                              <w:rFonts w:ascii="Calibri" w:eastAsia="Times New Roman" w:hAnsi="Calibri"/>
                              <w:color w:val="A6A6A6"/>
                              <w:sz w:val="14"/>
                              <w:szCs w:val="14"/>
                            </w:rPr>
                          </w:pPr>
                          <w:r w:rsidRPr="0071034C">
                            <w:rPr>
                              <w:rFonts w:ascii="Calibri" w:eastAsia="Times New Roman" w:hAnsi="Calibri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t>Registered charity in England and Wales, Reg. No. 113239</w:t>
                          </w:r>
                        </w:p>
                        <w:p w14:paraId="056C7818" w14:textId="77777777" w:rsidR="00A53C17" w:rsidRPr="0054630A" w:rsidRDefault="00A53C17" w:rsidP="00C238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F3C5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26pt;margin-top:35.45pt;width:224.85pt;height:13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" stroked="f">
              <v:textbox>
                <w:txbxContent>
                  <w:p w14:paraId="5939472D" w14:textId="77777777" w:rsidR="00A53C17" w:rsidRPr="0071034C" w:rsidRDefault="00A53C17" w:rsidP="00C23826">
                    <w:pPr>
                      <w:jc w:val="center"/>
                      <w:rPr>
                        <w:rFonts w:ascii="Calibri" w:eastAsia="Times New Roman" w:hAnsi="Calibri"/>
                        <w:color w:val="A6A6A6"/>
                        <w:sz w:val="14"/>
                        <w:szCs w:val="14"/>
                      </w:rPr>
                    </w:pPr>
                    <w:r w:rsidRPr="0071034C">
                      <w:rPr>
                        <w:rFonts w:ascii="Calibri" w:eastAsia="Times New Roman" w:hAnsi="Calibri"/>
                        <w:color w:val="A6A6A6"/>
                        <w:sz w:val="14"/>
                        <w:szCs w:val="14"/>
                        <w:lang w:val="en-US"/>
                      </w:rPr>
                      <w:t>Registered charity in England and Wales, Reg. No. 113239</w:t>
                    </w:r>
                  </w:p>
                  <w:p w14:paraId="056C7818" w14:textId="77777777" w:rsidR="00A53C17" w:rsidRPr="0054630A" w:rsidRDefault="00A53C17" w:rsidP="00C2382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A5FCAF4" w14:textId="77777777" w:rsidR="00A53C17" w:rsidRPr="00423153" w:rsidRDefault="00A53C17" w:rsidP="00C23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4D5A" w14:textId="77777777" w:rsidR="00A53C17" w:rsidRPr="005254C7" w:rsidRDefault="00A53C17" w:rsidP="00C23826">
    <w:pPr>
      <w:pStyle w:val="Footer"/>
      <w:ind w:right="-1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EB11" w14:textId="77777777" w:rsidR="00480243" w:rsidRDefault="00480243">
      <w:pPr>
        <w:spacing w:line="240" w:lineRule="auto"/>
      </w:pPr>
      <w:r>
        <w:separator/>
      </w:r>
    </w:p>
  </w:footnote>
  <w:footnote w:type="continuationSeparator" w:id="0">
    <w:p w14:paraId="4122BAAA" w14:textId="77777777" w:rsidR="00480243" w:rsidRDefault="0048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7F6" w14:textId="77777777" w:rsidR="00A53C17" w:rsidRDefault="00A53C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FEB14B" wp14:editId="09E456E7">
          <wp:simplePos x="0" y="0"/>
          <wp:positionH relativeFrom="page">
            <wp:posOffset>2934970</wp:posOffset>
          </wp:positionH>
          <wp:positionV relativeFrom="page">
            <wp:posOffset>-17780</wp:posOffset>
          </wp:positionV>
          <wp:extent cx="7772400" cy="10909300"/>
          <wp:effectExtent l="0" t="0" r="0" b="6350"/>
          <wp:wrapNone/>
          <wp:docPr id="25" name="Picture 25" descr="ARB-PAGE 2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RB-PAGE 2-new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07FB" w14:textId="77777777" w:rsidR="00A53C17" w:rsidRDefault="00A53C17" w:rsidP="00C23826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7E6886E" wp14:editId="020C9365">
          <wp:simplePos x="0" y="0"/>
          <wp:positionH relativeFrom="page">
            <wp:posOffset>2914650</wp:posOffset>
          </wp:positionH>
          <wp:positionV relativeFrom="page">
            <wp:posOffset>-19050</wp:posOffset>
          </wp:positionV>
          <wp:extent cx="7772400" cy="10909300"/>
          <wp:effectExtent l="0" t="0" r="0" b="6350"/>
          <wp:wrapNone/>
          <wp:docPr id="26" name="Picture 26" descr="ARB-PAGE 2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RB-PAGE 2-new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4E087" w14:textId="77777777" w:rsidR="00A53C17" w:rsidRDefault="00A53C17" w:rsidP="00C23826">
    <w:pPr>
      <w:pStyle w:val="Header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B995" w14:textId="77777777" w:rsidR="00A53C17" w:rsidRDefault="00A53C17" w:rsidP="00C23826">
    <w:pPr>
      <w:pStyle w:val="Header"/>
      <w:spacing w:before="240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15F2DCD8" wp14:editId="210F0B82">
          <wp:simplePos x="0" y="0"/>
          <wp:positionH relativeFrom="page">
            <wp:posOffset>2942312</wp:posOffset>
          </wp:positionH>
          <wp:positionV relativeFrom="page">
            <wp:posOffset>53975</wp:posOffset>
          </wp:positionV>
          <wp:extent cx="7772400" cy="10909300"/>
          <wp:effectExtent l="0" t="0" r="0" b="6350"/>
          <wp:wrapNone/>
          <wp:docPr id="24" name="Picture 24" descr="ARB-PAGE 1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RB-PAGE 1-new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86D29" w14:textId="77777777" w:rsidR="00A53C17" w:rsidRDefault="00A53C17" w:rsidP="00C23826">
    <w:pPr>
      <w:pStyle w:val="Header"/>
      <w:spacing w:before="240"/>
    </w:pPr>
  </w:p>
  <w:p w14:paraId="59D0842D" w14:textId="0C63C00A" w:rsidR="00A53C17" w:rsidRPr="00F9114A" w:rsidRDefault="00B655BF" w:rsidP="00FB46D0">
    <w:pPr>
      <w:pStyle w:val="Header"/>
      <w:tabs>
        <w:tab w:val="clear" w:pos="8640"/>
        <w:tab w:val="left" w:pos="6158"/>
      </w:tabs>
      <w:spacing w:before="240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 xml:space="preserve">Annual </w:t>
    </w:r>
    <w:r w:rsidR="009A6196">
      <w:rPr>
        <w:rFonts w:asciiTheme="minorHAnsi" w:hAnsiTheme="minorHAnsi" w:cstheme="minorHAnsi"/>
        <w:b/>
        <w:sz w:val="40"/>
        <w:szCs w:val="40"/>
      </w:rPr>
      <w:t>Monitoring</w:t>
    </w:r>
    <w:r w:rsidR="00A53C17" w:rsidRPr="00F9114A">
      <w:rPr>
        <w:rFonts w:asciiTheme="minorHAnsi" w:hAnsiTheme="minorHAnsi" w:cstheme="minorHAnsi"/>
        <w:b/>
        <w:sz w:val="40"/>
        <w:szCs w:val="40"/>
      </w:rPr>
      <w:t xml:space="preserve"> </w:t>
    </w:r>
    <w:r w:rsidR="0088024D">
      <w:rPr>
        <w:rFonts w:asciiTheme="minorHAnsi" w:hAnsiTheme="minorHAnsi" w:cstheme="minorHAnsi"/>
        <w:b/>
        <w:sz w:val="40"/>
        <w:szCs w:val="40"/>
      </w:rPr>
      <w:t xml:space="preserve">Return </w:t>
    </w:r>
    <w:r w:rsidR="005D16D3">
      <w:rPr>
        <w:rFonts w:asciiTheme="minorHAnsi" w:hAnsiTheme="minorHAnsi" w:cstheme="minorHAnsi"/>
        <w:b/>
        <w:sz w:val="40"/>
        <w:szCs w:val="40"/>
      </w:rPr>
      <w:t xml:space="preserve">– </w:t>
    </w:r>
    <w:r w:rsidR="005D16D3" w:rsidRPr="00351E43">
      <w:rPr>
        <w:rFonts w:asciiTheme="minorHAnsi" w:hAnsiTheme="minorHAnsi" w:cstheme="minorHAnsi"/>
        <w:b/>
        <w:i/>
        <w:iCs/>
        <w:color w:val="FF0000"/>
        <w:sz w:val="40"/>
        <w:szCs w:val="40"/>
      </w:rPr>
      <w:t xml:space="preserve">September </w:t>
    </w:r>
    <w:r w:rsidR="00084685" w:rsidRPr="00351E43">
      <w:rPr>
        <w:rFonts w:asciiTheme="minorHAnsi" w:hAnsiTheme="minorHAnsi" w:cstheme="minorHAnsi"/>
        <w:b/>
        <w:i/>
        <w:iCs/>
        <w:color w:val="FF0000"/>
        <w:sz w:val="40"/>
        <w:szCs w:val="40"/>
      </w:rPr>
      <w:t>202</w:t>
    </w:r>
    <w:r w:rsidR="007C48EC">
      <w:rPr>
        <w:rFonts w:asciiTheme="minorHAnsi" w:hAnsiTheme="minorHAnsi" w:cstheme="minorHAnsi"/>
        <w:b/>
        <w:i/>
        <w:iCs/>
        <w:color w:val="FF0000"/>
        <w:sz w:val="40"/>
        <w:szCs w:val="40"/>
      </w:rPr>
      <w:t>1</w:t>
    </w:r>
    <w:r w:rsidR="005D16D3" w:rsidRPr="00351E43">
      <w:rPr>
        <w:rFonts w:asciiTheme="minorHAnsi" w:hAnsiTheme="minorHAnsi" w:cstheme="minorHAnsi"/>
        <w:b/>
        <w:i/>
        <w:iCs/>
        <w:color w:val="FF0000"/>
        <w:sz w:val="40"/>
        <w:szCs w:val="40"/>
      </w:rPr>
      <w:t xml:space="preserve"> onwards</w:t>
    </w:r>
    <w:r w:rsidR="00351E43" w:rsidRPr="00351E43">
      <w:rPr>
        <w:rFonts w:asciiTheme="minorHAnsi" w:hAnsiTheme="minorHAnsi" w:cstheme="minorHAnsi"/>
        <w:b/>
        <w:i/>
        <w:iCs/>
        <w:color w:val="FF0000"/>
        <w:sz w:val="40"/>
        <w:szCs w:val="40"/>
      </w:rPr>
      <w:t xml:space="preserve"> –</w:t>
    </w:r>
    <w:r w:rsidR="00FB46D0" w:rsidRPr="00351E43">
      <w:rPr>
        <w:rFonts w:asciiTheme="minorHAnsi" w:hAnsiTheme="minorHAnsi" w:cstheme="minorHAnsi"/>
        <w:b/>
        <w:i/>
        <w:iCs/>
        <w:color w:val="FF0000"/>
        <w:sz w:val="40"/>
        <w:szCs w:val="40"/>
      </w:rPr>
      <w:t xml:space="preserve"> </w:t>
    </w:r>
    <w:r w:rsidR="00664845">
      <w:rPr>
        <w:rFonts w:asciiTheme="minorHAnsi" w:hAnsiTheme="minorHAnsi" w:cstheme="minorHAnsi"/>
        <w:b/>
        <w:i/>
        <w:iCs/>
        <w:color w:val="FF0000"/>
        <w:sz w:val="40"/>
        <w:szCs w:val="40"/>
      </w:rPr>
      <w:t>I</w:t>
    </w:r>
    <w:r w:rsidR="00A15A09" w:rsidRPr="00351E43">
      <w:rPr>
        <w:rFonts w:asciiTheme="minorHAnsi" w:hAnsiTheme="minorHAnsi" w:cstheme="minorHAnsi"/>
        <w:b/>
        <w:i/>
        <w:iCs/>
        <w:color w:val="FF0000"/>
        <w:sz w:val="40"/>
        <w:szCs w:val="40"/>
      </w:rPr>
      <w:t>nstitution</w:t>
    </w:r>
    <w:r w:rsidR="00383656">
      <w:rPr>
        <w:rFonts w:asciiTheme="minorHAnsi" w:hAnsiTheme="minorHAnsi" w:cstheme="minorHAnsi"/>
        <w:b/>
        <w:i/>
        <w:iCs/>
        <w:color w:val="FF0000"/>
        <w:sz w:val="40"/>
        <w:szCs w:val="40"/>
      </w:rPr>
      <w:t xml:space="preserve"> name</w:t>
    </w:r>
  </w:p>
  <w:p w14:paraId="2F6B9AB9" w14:textId="77777777" w:rsidR="00C06973" w:rsidRPr="00F9114A" w:rsidRDefault="00C06973" w:rsidP="00C23826">
    <w:pPr>
      <w:pStyle w:val="Header"/>
      <w:spacing w:before="240"/>
      <w:rPr>
        <w:rFonts w:asciiTheme="minorHAnsi" w:hAnsiTheme="minorHAnsi" w:cstheme="minorHAns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08B"/>
    <w:multiLevelType w:val="hybridMultilevel"/>
    <w:tmpl w:val="1FD80766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947AA"/>
    <w:multiLevelType w:val="hybridMultilevel"/>
    <w:tmpl w:val="191457D2"/>
    <w:lvl w:ilvl="0" w:tplc="4D7C23F6">
      <w:start w:val="2020"/>
      <w:numFmt w:val="bullet"/>
      <w:lvlText w:val=""/>
      <w:lvlJc w:val="left"/>
      <w:pPr>
        <w:ind w:left="1069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176B52"/>
    <w:multiLevelType w:val="hybridMultilevel"/>
    <w:tmpl w:val="18B88CE0"/>
    <w:lvl w:ilvl="0" w:tplc="5AF0185E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HelveticaNeueLT-Light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167"/>
    <w:multiLevelType w:val="hybridMultilevel"/>
    <w:tmpl w:val="5B08C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77F4"/>
    <w:multiLevelType w:val="hybridMultilevel"/>
    <w:tmpl w:val="E3608F80"/>
    <w:lvl w:ilvl="0" w:tplc="B7B2D6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55DD8"/>
    <w:multiLevelType w:val="hybridMultilevel"/>
    <w:tmpl w:val="20A01820"/>
    <w:lvl w:ilvl="0" w:tplc="151C38F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F6F2B"/>
    <w:multiLevelType w:val="hybridMultilevel"/>
    <w:tmpl w:val="D3A05456"/>
    <w:lvl w:ilvl="0" w:tplc="C95C82D6">
      <w:start w:val="2020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2C1C"/>
    <w:multiLevelType w:val="multilevel"/>
    <w:tmpl w:val="7892F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2E49F7"/>
    <w:multiLevelType w:val="hybridMultilevel"/>
    <w:tmpl w:val="741E1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520C"/>
    <w:multiLevelType w:val="hybridMultilevel"/>
    <w:tmpl w:val="04E62664"/>
    <w:lvl w:ilvl="0" w:tplc="0278117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7B0"/>
    <w:multiLevelType w:val="hybridMultilevel"/>
    <w:tmpl w:val="2CB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B0"/>
    <w:rsid w:val="00026560"/>
    <w:rsid w:val="00042BA4"/>
    <w:rsid w:val="00043015"/>
    <w:rsid w:val="000470D2"/>
    <w:rsid w:val="0004743B"/>
    <w:rsid w:val="000526ED"/>
    <w:rsid w:val="0006058E"/>
    <w:rsid w:val="00067CB7"/>
    <w:rsid w:val="00071007"/>
    <w:rsid w:val="00072621"/>
    <w:rsid w:val="00082C6F"/>
    <w:rsid w:val="00084685"/>
    <w:rsid w:val="00091424"/>
    <w:rsid w:val="000939FC"/>
    <w:rsid w:val="000C5528"/>
    <w:rsid w:val="000D06BB"/>
    <w:rsid w:val="000D299A"/>
    <w:rsid w:val="000F2F84"/>
    <w:rsid w:val="00105453"/>
    <w:rsid w:val="0010639D"/>
    <w:rsid w:val="001200E0"/>
    <w:rsid w:val="00146C3A"/>
    <w:rsid w:val="00177434"/>
    <w:rsid w:val="00186561"/>
    <w:rsid w:val="00192B2D"/>
    <w:rsid w:val="00194DB0"/>
    <w:rsid w:val="00197B4E"/>
    <w:rsid w:val="001B54F6"/>
    <w:rsid w:val="001C1FA8"/>
    <w:rsid w:val="001C556B"/>
    <w:rsid w:val="001D0600"/>
    <w:rsid w:val="001E7988"/>
    <w:rsid w:val="00200CC9"/>
    <w:rsid w:val="00201CB0"/>
    <w:rsid w:val="0020724A"/>
    <w:rsid w:val="00225BD3"/>
    <w:rsid w:val="00231881"/>
    <w:rsid w:val="002477ED"/>
    <w:rsid w:val="00254A2B"/>
    <w:rsid w:val="00256A3D"/>
    <w:rsid w:val="0025739C"/>
    <w:rsid w:val="00263617"/>
    <w:rsid w:val="00266570"/>
    <w:rsid w:val="00273087"/>
    <w:rsid w:val="002746D4"/>
    <w:rsid w:val="002773D9"/>
    <w:rsid w:val="00287C43"/>
    <w:rsid w:val="002919DB"/>
    <w:rsid w:val="002968E7"/>
    <w:rsid w:val="0029743D"/>
    <w:rsid w:val="002A5A60"/>
    <w:rsid w:val="002B08EF"/>
    <w:rsid w:val="002B29CD"/>
    <w:rsid w:val="002B6166"/>
    <w:rsid w:val="002C38F9"/>
    <w:rsid w:val="002D5C00"/>
    <w:rsid w:val="002D7FA1"/>
    <w:rsid w:val="002E2CFF"/>
    <w:rsid w:val="002E2E2E"/>
    <w:rsid w:val="002F1CB2"/>
    <w:rsid w:val="002F673F"/>
    <w:rsid w:val="002F7861"/>
    <w:rsid w:val="003028BC"/>
    <w:rsid w:val="00311EDB"/>
    <w:rsid w:val="003211A6"/>
    <w:rsid w:val="003266DC"/>
    <w:rsid w:val="00331B92"/>
    <w:rsid w:val="00341B7E"/>
    <w:rsid w:val="00351E43"/>
    <w:rsid w:val="00370B63"/>
    <w:rsid w:val="00382CC2"/>
    <w:rsid w:val="00383656"/>
    <w:rsid w:val="00393377"/>
    <w:rsid w:val="003B29A9"/>
    <w:rsid w:val="003B6F66"/>
    <w:rsid w:val="003D105E"/>
    <w:rsid w:val="00402EFF"/>
    <w:rsid w:val="00420E23"/>
    <w:rsid w:val="00424853"/>
    <w:rsid w:val="00445A1D"/>
    <w:rsid w:val="00452B02"/>
    <w:rsid w:val="00467B13"/>
    <w:rsid w:val="00480243"/>
    <w:rsid w:val="00487486"/>
    <w:rsid w:val="0049055D"/>
    <w:rsid w:val="00490F60"/>
    <w:rsid w:val="004930F1"/>
    <w:rsid w:val="004A43A9"/>
    <w:rsid w:val="004B006B"/>
    <w:rsid w:val="004B03A8"/>
    <w:rsid w:val="004C01F0"/>
    <w:rsid w:val="004C1E28"/>
    <w:rsid w:val="004C1F0C"/>
    <w:rsid w:val="004D70E3"/>
    <w:rsid w:val="004E081C"/>
    <w:rsid w:val="004F713A"/>
    <w:rsid w:val="004F74F5"/>
    <w:rsid w:val="00507E62"/>
    <w:rsid w:val="00513522"/>
    <w:rsid w:val="00515288"/>
    <w:rsid w:val="00520458"/>
    <w:rsid w:val="00544577"/>
    <w:rsid w:val="005448FA"/>
    <w:rsid w:val="00545CDB"/>
    <w:rsid w:val="00555390"/>
    <w:rsid w:val="00555B35"/>
    <w:rsid w:val="00557E81"/>
    <w:rsid w:val="005828C5"/>
    <w:rsid w:val="0059778B"/>
    <w:rsid w:val="005C48C6"/>
    <w:rsid w:val="005D16D3"/>
    <w:rsid w:val="005E0B0B"/>
    <w:rsid w:val="005E5D7D"/>
    <w:rsid w:val="005F18A5"/>
    <w:rsid w:val="0060730D"/>
    <w:rsid w:val="00610983"/>
    <w:rsid w:val="00613B6C"/>
    <w:rsid w:val="00613F86"/>
    <w:rsid w:val="00621606"/>
    <w:rsid w:val="00622CB9"/>
    <w:rsid w:val="00630D61"/>
    <w:rsid w:val="006371BD"/>
    <w:rsid w:val="0064205B"/>
    <w:rsid w:val="00660D86"/>
    <w:rsid w:val="00664845"/>
    <w:rsid w:val="00666C6C"/>
    <w:rsid w:val="0067638B"/>
    <w:rsid w:val="006869EF"/>
    <w:rsid w:val="00693976"/>
    <w:rsid w:val="006979C1"/>
    <w:rsid w:val="00697D61"/>
    <w:rsid w:val="006C32F2"/>
    <w:rsid w:val="006D1DBC"/>
    <w:rsid w:val="006D7538"/>
    <w:rsid w:val="006F178E"/>
    <w:rsid w:val="006F5154"/>
    <w:rsid w:val="006F7CE7"/>
    <w:rsid w:val="0070028D"/>
    <w:rsid w:val="00700EF0"/>
    <w:rsid w:val="00701CEF"/>
    <w:rsid w:val="00701FAA"/>
    <w:rsid w:val="0072053B"/>
    <w:rsid w:val="00730F82"/>
    <w:rsid w:val="00742C72"/>
    <w:rsid w:val="00753C8E"/>
    <w:rsid w:val="00766B87"/>
    <w:rsid w:val="00766D11"/>
    <w:rsid w:val="0077154A"/>
    <w:rsid w:val="00793D8D"/>
    <w:rsid w:val="0079730F"/>
    <w:rsid w:val="007A791B"/>
    <w:rsid w:val="007C15A7"/>
    <w:rsid w:val="007C3292"/>
    <w:rsid w:val="007C4484"/>
    <w:rsid w:val="007C48EC"/>
    <w:rsid w:val="007D2822"/>
    <w:rsid w:val="007D7872"/>
    <w:rsid w:val="007E4B8F"/>
    <w:rsid w:val="007E6047"/>
    <w:rsid w:val="007F4D4E"/>
    <w:rsid w:val="007F70B0"/>
    <w:rsid w:val="008079F7"/>
    <w:rsid w:val="00807EDB"/>
    <w:rsid w:val="008115AF"/>
    <w:rsid w:val="0083284E"/>
    <w:rsid w:val="00850866"/>
    <w:rsid w:val="00850EF9"/>
    <w:rsid w:val="00851C2E"/>
    <w:rsid w:val="00854EE0"/>
    <w:rsid w:val="0088024D"/>
    <w:rsid w:val="0088133A"/>
    <w:rsid w:val="00881A90"/>
    <w:rsid w:val="008A21A7"/>
    <w:rsid w:val="008A27A3"/>
    <w:rsid w:val="008A35C0"/>
    <w:rsid w:val="008B23AE"/>
    <w:rsid w:val="008B5576"/>
    <w:rsid w:val="008B698A"/>
    <w:rsid w:val="008C2922"/>
    <w:rsid w:val="008C3535"/>
    <w:rsid w:val="008E37B6"/>
    <w:rsid w:val="008E6756"/>
    <w:rsid w:val="008F3E07"/>
    <w:rsid w:val="009023CD"/>
    <w:rsid w:val="00905E6E"/>
    <w:rsid w:val="00941BBC"/>
    <w:rsid w:val="00953B16"/>
    <w:rsid w:val="00961AC5"/>
    <w:rsid w:val="0097652F"/>
    <w:rsid w:val="00984B98"/>
    <w:rsid w:val="0099077D"/>
    <w:rsid w:val="009A0857"/>
    <w:rsid w:val="009A44BC"/>
    <w:rsid w:val="009A5F5A"/>
    <w:rsid w:val="009A6196"/>
    <w:rsid w:val="009B041C"/>
    <w:rsid w:val="009C1B88"/>
    <w:rsid w:val="009D1976"/>
    <w:rsid w:val="009E0BBF"/>
    <w:rsid w:val="009E39DB"/>
    <w:rsid w:val="009E5E87"/>
    <w:rsid w:val="009F74BA"/>
    <w:rsid w:val="00A009D5"/>
    <w:rsid w:val="00A02B9D"/>
    <w:rsid w:val="00A15A09"/>
    <w:rsid w:val="00A32675"/>
    <w:rsid w:val="00A35F3D"/>
    <w:rsid w:val="00A36EC8"/>
    <w:rsid w:val="00A4287A"/>
    <w:rsid w:val="00A5290A"/>
    <w:rsid w:val="00A53C17"/>
    <w:rsid w:val="00A55D6E"/>
    <w:rsid w:val="00A73C35"/>
    <w:rsid w:val="00A758DC"/>
    <w:rsid w:val="00A87A20"/>
    <w:rsid w:val="00A932AE"/>
    <w:rsid w:val="00AB321D"/>
    <w:rsid w:val="00AC6A56"/>
    <w:rsid w:val="00AD18C9"/>
    <w:rsid w:val="00B15831"/>
    <w:rsid w:val="00B15F04"/>
    <w:rsid w:val="00B229C9"/>
    <w:rsid w:val="00B25052"/>
    <w:rsid w:val="00B42488"/>
    <w:rsid w:val="00B447A7"/>
    <w:rsid w:val="00B4597C"/>
    <w:rsid w:val="00B6312A"/>
    <w:rsid w:val="00B655BF"/>
    <w:rsid w:val="00B7674A"/>
    <w:rsid w:val="00B97204"/>
    <w:rsid w:val="00BA6CE5"/>
    <w:rsid w:val="00BB47F9"/>
    <w:rsid w:val="00BC44AC"/>
    <w:rsid w:val="00BD4EDD"/>
    <w:rsid w:val="00C03832"/>
    <w:rsid w:val="00C06973"/>
    <w:rsid w:val="00C117CF"/>
    <w:rsid w:val="00C17210"/>
    <w:rsid w:val="00C23826"/>
    <w:rsid w:val="00C277A2"/>
    <w:rsid w:val="00C27B64"/>
    <w:rsid w:val="00C3230D"/>
    <w:rsid w:val="00C40DD8"/>
    <w:rsid w:val="00C419DF"/>
    <w:rsid w:val="00C6280A"/>
    <w:rsid w:val="00C72708"/>
    <w:rsid w:val="00C73F79"/>
    <w:rsid w:val="00C751C4"/>
    <w:rsid w:val="00C77695"/>
    <w:rsid w:val="00C83F30"/>
    <w:rsid w:val="00C8435E"/>
    <w:rsid w:val="00C9626D"/>
    <w:rsid w:val="00CA6B89"/>
    <w:rsid w:val="00CB1B9B"/>
    <w:rsid w:val="00CB6291"/>
    <w:rsid w:val="00CC627A"/>
    <w:rsid w:val="00CD5D48"/>
    <w:rsid w:val="00CE0B1F"/>
    <w:rsid w:val="00CF1F50"/>
    <w:rsid w:val="00CF647D"/>
    <w:rsid w:val="00D01597"/>
    <w:rsid w:val="00D048EE"/>
    <w:rsid w:val="00D10180"/>
    <w:rsid w:val="00D14E13"/>
    <w:rsid w:val="00D217E3"/>
    <w:rsid w:val="00D31A60"/>
    <w:rsid w:val="00D363DB"/>
    <w:rsid w:val="00D430C7"/>
    <w:rsid w:val="00D45F4D"/>
    <w:rsid w:val="00D500B3"/>
    <w:rsid w:val="00D5717B"/>
    <w:rsid w:val="00D6401B"/>
    <w:rsid w:val="00D90C3B"/>
    <w:rsid w:val="00D946FC"/>
    <w:rsid w:val="00D94B66"/>
    <w:rsid w:val="00D95973"/>
    <w:rsid w:val="00DA6BAB"/>
    <w:rsid w:val="00DB3347"/>
    <w:rsid w:val="00DD0960"/>
    <w:rsid w:val="00DD55A9"/>
    <w:rsid w:val="00DD5A58"/>
    <w:rsid w:val="00DE7C22"/>
    <w:rsid w:val="00DF0DA3"/>
    <w:rsid w:val="00DF5135"/>
    <w:rsid w:val="00DF5E3C"/>
    <w:rsid w:val="00E05740"/>
    <w:rsid w:val="00E14952"/>
    <w:rsid w:val="00E241AB"/>
    <w:rsid w:val="00E24D53"/>
    <w:rsid w:val="00E35A73"/>
    <w:rsid w:val="00E53BCE"/>
    <w:rsid w:val="00E60133"/>
    <w:rsid w:val="00E67F60"/>
    <w:rsid w:val="00E83185"/>
    <w:rsid w:val="00E841E0"/>
    <w:rsid w:val="00E93A2D"/>
    <w:rsid w:val="00EA5220"/>
    <w:rsid w:val="00EA6CBE"/>
    <w:rsid w:val="00EB0624"/>
    <w:rsid w:val="00EB3360"/>
    <w:rsid w:val="00EB33DE"/>
    <w:rsid w:val="00EB3C23"/>
    <w:rsid w:val="00EB5175"/>
    <w:rsid w:val="00EB6222"/>
    <w:rsid w:val="00EC5E8C"/>
    <w:rsid w:val="00EC6692"/>
    <w:rsid w:val="00ED3098"/>
    <w:rsid w:val="00ED465B"/>
    <w:rsid w:val="00EE0DD4"/>
    <w:rsid w:val="00EE24E2"/>
    <w:rsid w:val="00EE710C"/>
    <w:rsid w:val="00EE789B"/>
    <w:rsid w:val="00EF223A"/>
    <w:rsid w:val="00F01900"/>
    <w:rsid w:val="00F0346A"/>
    <w:rsid w:val="00F11CFD"/>
    <w:rsid w:val="00F2004B"/>
    <w:rsid w:val="00F25047"/>
    <w:rsid w:val="00F41466"/>
    <w:rsid w:val="00F76B22"/>
    <w:rsid w:val="00F9114A"/>
    <w:rsid w:val="00F91716"/>
    <w:rsid w:val="00F91777"/>
    <w:rsid w:val="00FA4587"/>
    <w:rsid w:val="00FA63B5"/>
    <w:rsid w:val="00FA6A1C"/>
    <w:rsid w:val="00FB46D0"/>
    <w:rsid w:val="00FB53D3"/>
    <w:rsid w:val="00FB704B"/>
    <w:rsid w:val="00FB7625"/>
    <w:rsid w:val="00FC02EB"/>
    <w:rsid w:val="00FC477E"/>
    <w:rsid w:val="00FD226B"/>
    <w:rsid w:val="00FD27CF"/>
    <w:rsid w:val="00FE6EC1"/>
    <w:rsid w:val="00FE7B86"/>
    <w:rsid w:val="00FF3139"/>
    <w:rsid w:val="00FF6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10450D5"/>
  <w15:docId w15:val="{FAD93243-9FE1-40A9-88D6-41354DB4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8EF"/>
    <w:pPr>
      <w:spacing w:line="280" w:lineRule="exact"/>
    </w:pPr>
    <w:rPr>
      <w:rFonts w:ascii="HelveticaNeueLT Std Lt" w:eastAsia="Times" w:hAnsi="HelveticaNeueLT Std L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6C"/>
  </w:style>
  <w:style w:type="paragraph" w:styleId="Footer">
    <w:name w:val="footer"/>
    <w:basedOn w:val="Normal"/>
    <w:link w:val="FooterChar"/>
    <w:unhideWhenUsed/>
    <w:rsid w:val="005254C7"/>
    <w:pPr>
      <w:tabs>
        <w:tab w:val="center" w:pos="4320"/>
        <w:tab w:val="right" w:pos="8640"/>
      </w:tabs>
      <w:spacing w:line="180" w:lineRule="exact"/>
    </w:pPr>
    <w:rPr>
      <w:rFonts w:ascii="HelveticaNeueLT Std Med" w:hAnsi="HelveticaNeueLT Std Med"/>
      <w:color w:val="808080"/>
      <w:sz w:val="16"/>
    </w:rPr>
  </w:style>
  <w:style w:type="character" w:customStyle="1" w:styleId="FooterChar">
    <w:name w:val="Footer Char"/>
    <w:basedOn w:val="DefaultParagraphFont"/>
    <w:link w:val="Footer"/>
    <w:rsid w:val="005254C7"/>
    <w:rPr>
      <w:rFonts w:ascii="HelveticaNeueLT Std Med" w:eastAsia="Times" w:hAnsi="HelveticaNeueLT Std Med"/>
      <w:color w:val="808080"/>
      <w:sz w:val="16"/>
    </w:rPr>
  </w:style>
  <w:style w:type="paragraph" w:customStyle="1" w:styleId="LETTERBODYCOPY">
    <w:name w:val="LETTER BODYCOPY"/>
    <w:basedOn w:val="Normal"/>
    <w:qFormat/>
    <w:rsid w:val="0005036F"/>
    <w:pPr>
      <w:widowControl w:val="0"/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eastAsia="Times New Roman"/>
      <w:color w:val="000000"/>
    </w:rPr>
  </w:style>
  <w:style w:type="character" w:styleId="Hyperlink">
    <w:name w:val="Hyperlink"/>
    <w:basedOn w:val="DefaultParagraphFont"/>
    <w:rsid w:val="003D6E81"/>
    <w:rPr>
      <w:color w:val="0000FF"/>
      <w:u w:val="single"/>
    </w:rPr>
  </w:style>
  <w:style w:type="paragraph" w:customStyle="1" w:styleId="BODYCOPYBOLD">
    <w:name w:val="BODYCOPY BOLD"/>
    <w:basedOn w:val="Normal"/>
    <w:qFormat/>
    <w:rsid w:val="00C8744C"/>
    <w:rPr>
      <w:rFonts w:ascii="HelveticaNeueLT Std" w:hAnsi="HelveticaNeueLT Std"/>
    </w:rPr>
  </w:style>
  <w:style w:type="paragraph" w:customStyle="1" w:styleId="ReDate">
    <w:name w:val="Re + Date"/>
    <w:basedOn w:val="Header"/>
    <w:link w:val="ReDateChar"/>
    <w:qFormat/>
    <w:rsid w:val="00C8744C"/>
    <w:pPr>
      <w:tabs>
        <w:tab w:val="clear" w:pos="4320"/>
        <w:tab w:val="clear" w:pos="8640"/>
        <w:tab w:val="left" w:pos="709"/>
      </w:tabs>
      <w:spacing w:line="240" w:lineRule="exact"/>
      <w:jc w:val="both"/>
    </w:pPr>
    <w:rPr>
      <w:sz w:val="20"/>
    </w:rPr>
  </w:style>
  <w:style w:type="character" w:customStyle="1" w:styleId="ReDateChar">
    <w:name w:val="Re + Date Char"/>
    <w:basedOn w:val="HeaderChar"/>
    <w:link w:val="ReDate"/>
    <w:rsid w:val="00C8744C"/>
    <w:rPr>
      <w:rFonts w:ascii="HelveticaNeueLT Std Lt" w:eastAsia="Times" w:hAnsi="HelveticaNeueLT Std Lt"/>
      <w:sz w:val="20"/>
    </w:rPr>
  </w:style>
  <w:style w:type="paragraph" w:customStyle="1" w:styleId="SUBJECTLETTER">
    <w:name w:val="SUBJECT LETTER"/>
    <w:basedOn w:val="LETTERBODYCOPY"/>
    <w:qFormat/>
    <w:rsid w:val="00630658"/>
    <w:pPr>
      <w:spacing w:after="0"/>
    </w:pPr>
    <w:rPr>
      <w:rFonts w:ascii="HelveticaNeueLT Std Med" w:hAnsi="HelveticaNeueLT Std Med"/>
    </w:rPr>
  </w:style>
  <w:style w:type="paragraph" w:customStyle="1" w:styleId="ADDRESS">
    <w:name w:val="ADDRESS"/>
    <w:basedOn w:val="LETTERBODYCOPY"/>
    <w:qFormat/>
    <w:rsid w:val="00630658"/>
    <w:pPr>
      <w:spacing w:after="0"/>
    </w:pPr>
  </w:style>
  <w:style w:type="paragraph" w:styleId="BalloonText">
    <w:name w:val="Balloon Text"/>
    <w:basedOn w:val="Normal"/>
    <w:link w:val="BalloonTextChar"/>
    <w:rsid w:val="00105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453"/>
    <w:rPr>
      <w:rFonts w:ascii="Tahoma" w:eastAsia="Times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D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E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E4B8F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0726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E7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988"/>
    <w:rPr>
      <w:rFonts w:ascii="HelveticaNeueLT Std Lt" w:eastAsia="Times" w:hAnsi="HelveticaNeueLT Std 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988"/>
    <w:rPr>
      <w:rFonts w:ascii="HelveticaNeueLT Std Lt" w:eastAsia="Times" w:hAnsi="HelveticaNeueLT Std Lt"/>
      <w:b/>
      <w:bCs/>
      <w:lang w:eastAsia="en-US"/>
    </w:rPr>
  </w:style>
  <w:style w:type="character" w:styleId="FollowedHyperlink">
    <w:name w:val="FollowedHyperlink"/>
    <w:basedOn w:val="DefaultParagraphFont"/>
    <w:rsid w:val="00FA45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org.uk/procedures-prescription-qualifications" TargetMode="External"/><Relationship Id="rId13" Type="http://schemas.openxmlformats.org/officeDocument/2006/relationships/hyperlink" Target="http://www.arb.org.uk/procedures-prescription-qualifica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b.org.uk/prescription-proces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.org.uk/procedures-prescription-qualif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Qualifications@arb.org.uk" TargetMode="External"/><Relationship Id="rId10" Type="http://schemas.openxmlformats.org/officeDocument/2006/relationships/hyperlink" Target="http://www.arb.org.uk/safety-and-sustainability-guidance-for-institution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Qualifications@arb.org.uk" TargetMode="External"/><Relationship Id="rId14" Type="http://schemas.openxmlformats.org/officeDocument/2006/relationships/hyperlink" Target="http://www.arb.org.uk/safety-and-sustainability-guidance-for-institution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5CF9-BFAB-4E61-8137-1E92627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8384</CharactersWithSpaces>
  <SharedDoc>false</SharedDoc>
  <HLinks>
    <vt:vector size="18" baseType="variant">
      <vt:variant>
        <vt:i4>7536764</vt:i4>
      </vt:variant>
      <vt:variant>
        <vt:i4>-1</vt:i4>
      </vt:variant>
      <vt:variant>
        <vt:i4>1048</vt:i4>
      </vt:variant>
      <vt:variant>
        <vt:i4>1</vt:i4>
      </vt:variant>
      <vt:variant>
        <vt:lpwstr>ARB-PAGE 1-new</vt:lpwstr>
      </vt:variant>
      <vt:variant>
        <vt:lpwstr/>
      </vt:variant>
      <vt:variant>
        <vt:i4>7340156</vt:i4>
      </vt:variant>
      <vt:variant>
        <vt:i4>-1</vt:i4>
      </vt:variant>
      <vt:variant>
        <vt:i4>1049</vt:i4>
      </vt:variant>
      <vt:variant>
        <vt:i4>1</vt:i4>
      </vt:variant>
      <vt:variant>
        <vt:lpwstr>ARB-PAGE 2-new</vt:lpwstr>
      </vt:variant>
      <vt:variant>
        <vt:lpwstr/>
      </vt:variant>
      <vt:variant>
        <vt:i4>7340156</vt:i4>
      </vt:variant>
      <vt:variant>
        <vt:i4>-1</vt:i4>
      </vt:variant>
      <vt:variant>
        <vt:i4>1050</vt:i4>
      </vt:variant>
      <vt:variant>
        <vt:i4>1</vt:i4>
      </vt:variant>
      <vt:variant>
        <vt:lpwstr>ARB-PAGE 2-new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Unson</dc:creator>
  <cp:lastModifiedBy>Sarah Holt</cp:lastModifiedBy>
  <cp:revision>17</cp:revision>
  <cp:lastPrinted>2018-07-06T11:09:00Z</cp:lastPrinted>
  <dcterms:created xsi:type="dcterms:W3CDTF">2021-09-29T12:11:00Z</dcterms:created>
  <dcterms:modified xsi:type="dcterms:W3CDTF">2021-10-14T16:22:00Z</dcterms:modified>
</cp:coreProperties>
</file>